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rPr/>
      </w:pPr>
      <w:r w:rsidDel="00000000" w:rsidR="00000000" w:rsidRPr="00000000">
        <w:rPr>
          <w:rtl w:val="0"/>
        </w:rPr>
        <w:t xml:space="preserve">Activity 1: STEAM Skills Diagnostic tools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b w:val="1"/>
          <w:rtl w:val="0"/>
        </w:rPr>
        <w:t xml:space="preserve">Objective:</w:t>
      </w:r>
      <w:r w:rsidDel="00000000" w:rsidR="00000000" w:rsidRPr="00000000">
        <w:rPr>
          <w:rtl w:val="0"/>
        </w:rPr>
        <w:br w:type="textWrapping"/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Assess foundational STEAM skills, interests, and confidence levels among girls aged 8-15 and young women aged  16-25. 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Steps:</w:t>
      </w:r>
    </w:p>
    <w:p w:rsidR="00000000" w:rsidDel="00000000" w:rsidP="00000000" w:rsidRDefault="00000000" w:rsidRPr="00000000" w14:paraId="00000006">
      <w:pPr>
        <w:rPr>
          <w:rFonts w:ascii="Calibri" w:cs="Calibri" w:eastAsia="Calibri" w:hAnsi="Calibri"/>
          <w:b w:val="1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1.</w:t>
      </w: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Preparation Phase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Review the Form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Familiarize yourself with the content of the form to understand what data you’ll gather (e.g., interests, current skills, learning styles).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Set Objectives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Define what you aim to achieve during the session (e.g., understanding current STEAM exposure, identifying strengths and growth areas).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Gather Resources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Prepare tools or materials that align with the form's questions (e.g., examples of STEAM activities, demo projects).</w:t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heading=h.d046o96l2c17" w:id="0"/>
      <w:bookmarkEnd w:id="0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2. Welcome and Introduction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Build Rapport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Start with a friendly conversation to make the mentee feel comfortable.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Explain the Purpose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Clearly communicate why the form is being used and how it will help personalize their STEAM learning experience.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Set Expectations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Briefly outline the steps of the session to the mentee.</w:t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heading=h.sfe6brb8in07" w:id="1"/>
      <w:bookmarkEnd w:id="1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3. Initial Discussion</w:t>
      </w:r>
    </w:p>
    <w:p w:rsidR="00000000" w:rsidDel="00000000" w:rsidP="00000000" w:rsidRDefault="00000000" w:rsidRPr="00000000" w14:paraId="0000000F">
      <w:pPr>
        <w:numPr>
          <w:ilvl w:val="0"/>
          <w:numId w:val="6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Explore Interests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Use conversational questions to learn about their hobbies, preferred subjects, and extracurricular activities.</w:t>
      </w:r>
    </w:p>
    <w:p w:rsidR="00000000" w:rsidDel="00000000" w:rsidP="00000000" w:rsidRDefault="00000000" w:rsidRPr="00000000" w14:paraId="00000010">
      <w:pPr>
        <w:numPr>
          <w:ilvl w:val="1"/>
          <w:numId w:val="6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Example: “What’s your favorite thing to do in school or outside of school?”</w:t>
      </w:r>
    </w:p>
    <w:p w:rsidR="00000000" w:rsidDel="00000000" w:rsidP="00000000" w:rsidRDefault="00000000" w:rsidRPr="00000000" w14:paraId="00000011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Gauge Confidence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Ask open-ended questions about their comfort level with STEAM topics (e.g., “Do you enjoy working with numbers or building things?”).</w:t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heading=h.yvyzocwcxjr3" w:id="2"/>
      <w:bookmarkEnd w:id="2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4. Complete the Form</w:t>
      </w:r>
    </w:p>
    <w:p w:rsidR="00000000" w:rsidDel="00000000" w:rsidP="00000000" w:rsidRDefault="00000000" w:rsidRPr="00000000" w14:paraId="00000013">
      <w:pPr>
        <w:rPr/>
      </w:pP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8-15 girls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16-25 women form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4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Guide the Mentee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Walk them through the form, explaining each section if needed. Ensure the questions are clear and relatable.</w:t>
      </w:r>
    </w:p>
    <w:p w:rsidR="00000000" w:rsidDel="00000000" w:rsidP="00000000" w:rsidRDefault="00000000" w:rsidRPr="00000000" w14:paraId="00000016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Observe Responses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Note their body language, enthusiasm, or hesitation during specific questions for additional insights.</w:t>
      </w:r>
    </w:p>
    <w:p w:rsidR="00000000" w:rsidDel="00000000" w:rsidP="00000000" w:rsidRDefault="00000000" w:rsidRPr="00000000" w14:paraId="00000017">
      <w:pPr>
        <w:numPr>
          <w:ilvl w:val="0"/>
          <w:numId w:val="4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Encourage Honesty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Emphasize that there are no wrong answers, just a way to understand their preferences better.</w:t>
      </w:r>
    </w:p>
    <w:p w:rsidR="00000000" w:rsidDel="00000000" w:rsidP="00000000" w:rsidRDefault="00000000" w:rsidRPr="00000000" w14:paraId="00000018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heading=h.xzlfyoqr4lar" w:id="3"/>
      <w:bookmarkEnd w:id="3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5. Reflect on the Session</w:t>
      </w:r>
    </w:p>
    <w:p w:rsidR="00000000" w:rsidDel="00000000" w:rsidP="00000000" w:rsidRDefault="00000000" w:rsidRPr="00000000" w14:paraId="00000019">
      <w:pPr>
        <w:numPr>
          <w:ilvl w:val="0"/>
          <w:numId w:val="5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Discuss Findings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Share insights based on the form and their interaction during the session.</w:t>
      </w:r>
    </w:p>
    <w:p w:rsidR="00000000" w:rsidDel="00000000" w:rsidP="00000000" w:rsidRDefault="00000000" w:rsidRPr="00000000" w14:paraId="0000001A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Example: “It looks like you really enjoy building and creating, which might mean engineering could be a fun area for you to explore.”</w:t>
      </w:r>
    </w:p>
    <w:p w:rsidR="00000000" w:rsidDel="00000000" w:rsidP="00000000" w:rsidRDefault="00000000" w:rsidRPr="00000000" w14:paraId="0000001B">
      <w:pPr>
        <w:numPr>
          <w:ilvl w:val="0"/>
          <w:numId w:val="5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Encourage Questions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Let the mentee ask about any area of STEAM they’re curious about.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rPr>
          <w:rFonts w:ascii="Calibri" w:cs="Calibri" w:eastAsia="Calibri" w:hAnsi="Calibri"/>
          <w:b w:val="1"/>
          <w:color w:val="000000"/>
          <w:sz w:val="26"/>
          <w:szCs w:val="26"/>
        </w:rPr>
      </w:pPr>
      <w:bookmarkStart w:colFirst="0" w:colLast="0" w:name="_heading=h.l0qosp5tgz6w" w:id="4"/>
      <w:bookmarkEnd w:id="4"/>
      <w:r w:rsidDel="00000000" w:rsidR="00000000" w:rsidRPr="00000000">
        <w:rPr>
          <w:rFonts w:ascii="Calibri" w:cs="Calibri" w:eastAsia="Calibri" w:hAnsi="Calibri"/>
          <w:b w:val="1"/>
          <w:color w:val="000000"/>
          <w:sz w:val="26"/>
          <w:szCs w:val="26"/>
          <w:rtl w:val="0"/>
        </w:rPr>
        <w:t xml:space="preserve">6. Document and Plan Next Steps</w:t>
      </w:r>
    </w:p>
    <w:p w:rsidR="00000000" w:rsidDel="00000000" w:rsidP="00000000" w:rsidRDefault="00000000" w:rsidRPr="00000000" w14:paraId="0000001D">
      <w:pPr>
        <w:numPr>
          <w:ilvl w:val="0"/>
          <w:numId w:val="3"/>
        </w:numPr>
        <w:spacing w:after="0" w:afterAutospacing="0" w:before="24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Record Insights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Use their form responses and your observations to create a detailed mentoring plan.</w:t>
      </w:r>
    </w:p>
    <w:p w:rsidR="00000000" w:rsidDel="00000000" w:rsidP="00000000" w:rsidRDefault="00000000" w:rsidRPr="00000000" w14:paraId="0000001E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6"/>
          <w:szCs w:val="26"/>
          <w:rtl w:val="0"/>
        </w:rPr>
        <w:t xml:space="preserve">Feedback Loop</w:t>
      </w:r>
      <w:r w:rsidDel="00000000" w:rsidR="00000000" w:rsidRPr="00000000">
        <w:rPr>
          <w:rFonts w:ascii="Calibri" w:cs="Calibri" w:eastAsia="Calibri" w:hAnsi="Calibri"/>
          <w:sz w:val="26"/>
          <w:szCs w:val="26"/>
          <w:rtl w:val="0"/>
        </w:rPr>
        <w:t xml:space="preserve">: Share a summary of findings with the mentee and, if appropriate, their parents or guardians to involve them in the learning journey.</w:t>
      </w:r>
    </w:p>
    <w:p w:rsidR="00000000" w:rsidDel="00000000" w:rsidP="00000000" w:rsidRDefault="00000000" w:rsidRPr="00000000" w14:paraId="0000001F">
      <w:pPr>
        <w:spacing w:after="240" w:before="240" w:lineRule="auto"/>
        <w:ind w:left="0" w:firstLine="0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Standaard" w:default="1">
    <w:name w:val="Normal"/>
    <w:qFormat w:val="1"/>
    <w:rsid w:val="00F21E36"/>
    <w:rPr>
      <w:lang w:val="en-GB"/>
    </w:rPr>
  </w:style>
  <w:style w:type="paragraph" w:styleId="Kop1">
    <w:name w:val="heading 1"/>
    <w:basedOn w:val="Standaard"/>
    <w:next w:val="Standaard"/>
    <w:link w:val="Kop1Char"/>
    <w:uiPriority w:val="9"/>
    <w:qFormat w:val="1"/>
    <w:rsid w:val="00F21E36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 w:val="1"/>
    <w:unhideWhenUsed w:val="1"/>
    <w:qFormat w:val="1"/>
    <w:rsid w:val="00F21E36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 w:val="1"/>
    <w:unhideWhenUsed w:val="1"/>
    <w:qFormat w:val="1"/>
    <w:rsid w:val="00F21E36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 w:val="1"/>
    <w:unhideWhenUsed w:val="1"/>
    <w:qFormat w:val="1"/>
    <w:rsid w:val="00F21E36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Kop5">
    <w:name w:val="heading 5"/>
    <w:basedOn w:val="Standaard"/>
    <w:next w:val="Standaard"/>
    <w:link w:val="Kop5Char"/>
    <w:uiPriority w:val="9"/>
    <w:semiHidden w:val="1"/>
    <w:unhideWhenUsed w:val="1"/>
    <w:qFormat w:val="1"/>
    <w:rsid w:val="00F21E36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Kop6">
    <w:name w:val="heading 6"/>
    <w:basedOn w:val="Standaard"/>
    <w:next w:val="Standaard"/>
    <w:link w:val="Kop6Char"/>
    <w:uiPriority w:val="9"/>
    <w:semiHidden w:val="1"/>
    <w:unhideWhenUsed w:val="1"/>
    <w:qFormat w:val="1"/>
    <w:rsid w:val="00F21E36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Kop7">
    <w:name w:val="heading 7"/>
    <w:basedOn w:val="Standaard"/>
    <w:next w:val="Standaard"/>
    <w:link w:val="Kop7Char"/>
    <w:uiPriority w:val="9"/>
    <w:semiHidden w:val="1"/>
    <w:unhideWhenUsed w:val="1"/>
    <w:qFormat w:val="1"/>
    <w:rsid w:val="00F21E36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Kop8">
    <w:name w:val="heading 8"/>
    <w:basedOn w:val="Standaard"/>
    <w:next w:val="Standaard"/>
    <w:link w:val="Kop8Char"/>
    <w:uiPriority w:val="9"/>
    <w:semiHidden w:val="1"/>
    <w:unhideWhenUsed w:val="1"/>
    <w:qFormat w:val="1"/>
    <w:rsid w:val="00F21E36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Kop9">
    <w:name w:val="heading 9"/>
    <w:basedOn w:val="Standaard"/>
    <w:next w:val="Standaard"/>
    <w:link w:val="Kop9Char"/>
    <w:uiPriority w:val="9"/>
    <w:semiHidden w:val="1"/>
    <w:unhideWhenUsed w:val="1"/>
    <w:qFormat w:val="1"/>
    <w:rsid w:val="00F21E36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Standaardalinea-lettertype" w:default="1">
    <w:name w:val="Default Paragraph Font"/>
    <w:uiPriority w:val="1"/>
    <w:semiHidden w:val="1"/>
    <w:unhideWhenUsed w:val="1"/>
  </w:style>
  <w:style w:type="table" w:styleId="Standaardtabe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Geenlijst" w:default="1">
    <w:name w:val="No List"/>
    <w:uiPriority w:val="99"/>
    <w:semiHidden w:val="1"/>
    <w:unhideWhenUsed w:val="1"/>
  </w:style>
  <w:style w:type="character" w:styleId="Kop1Char" w:customStyle="1">
    <w:name w:val="Kop 1 Char"/>
    <w:basedOn w:val="Standaardalinea-lettertype"/>
    <w:link w:val="Kop1"/>
    <w:uiPriority w:val="9"/>
    <w:rsid w:val="00F21E36"/>
    <w:rPr>
      <w:rFonts w:asciiTheme="majorHAnsi" w:cstheme="majorBidi" w:eastAsiaTheme="majorEastAsia" w:hAnsiTheme="majorHAnsi"/>
      <w:color w:val="0f4761" w:themeColor="accent1" w:themeShade="0000BF"/>
      <w:sz w:val="40"/>
      <w:szCs w:val="40"/>
      <w:lang w:val="en-GB"/>
    </w:rPr>
  </w:style>
  <w:style w:type="character" w:styleId="Kop2Char" w:customStyle="1">
    <w:name w:val="Kop 2 Char"/>
    <w:basedOn w:val="Standaardalinea-lettertype"/>
    <w:link w:val="Kop2"/>
    <w:uiPriority w:val="9"/>
    <w:semiHidden w:val="1"/>
    <w:rsid w:val="00F21E36"/>
    <w:rPr>
      <w:rFonts w:asciiTheme="majorHAnsi" w:cstheme="majorBidi" w:eastAsiaTheme="majorEastAsia" w:hAnsiTheme="majorHAnsi"/>
      <w:color w:val="0f4761" w:themeColor="accent1" w:themeShade="0000BF"/>
      <w:sz w:val="32"/>
      <w:szCs w:val="32"/>
      <w:lang w:val="en-GB"/>
    </w:rPr>
  </w:style>
  <w:style w:type="character" w:styleId="Kop3Char" w:customStyle="1">
    <w:name w:val="Kop 3 Char"/>
    <w:basedOn w:val="Standaardalinea-lettertype"/>
    <w:link w:val="Kop3"/>
    <w:uiPriority w:val="9"/>
    <w:semiHidden w:val="1"/>
    <w:rsid w:val="00F21E36"/>
    <w:rPr>
      <w:rFonts w:cstheme="majorBidi" w:eastAsiaTheme="majorEastAsia"/>
      <w:color w:val="0f4761" w:themeColor="accent1" w:themeShade="0000BF"/>
      <w:sz w:val="28"/>
      <w:szCs w:val="28"/>
      <w:lang w:val="en-GB"/>
    </w:rPr>
  </w:style>
  <w:style w:type="character" w:styleId="Kop4Char" w:customStyle="1">
    <w:name w:val="Kop 4 Char"/>
    <w:basedOn w:val="Standaardalinea-lettertype"/>
    <w:link w:val="Kop4"/>
    <w:uiPriority w:val="9"/>
    <w:semiHidden w:val="1"/>
    <w:rsid w:val="00F21E36"/>
    <w:rPr>
      <w:rFonts w:cstheme="majorBidi" w:eastAsiaTheme="majorEastAsia"/>
      <w:i w:val="1"/>
      <w:iCs w:val="1"/>
      <w:color w:val="0f4761" w:themeColor="accent1" w:themeShade="0000BF"/>
      <w:lang w:val="en-GB"/>
    </w:rPr>
  </w:style>
  <w:style w:type="character" w:styleId="Kop5Char" w:customStyle="1">
    <w:name w:val="Kop 5 Char"/>
    <w:basedOn w:val="Standaardalinea-lettertype"/>
    <w:link w:val="Kop5"/>
    <w:uiPriority w:val="9"/>
    <w:semiHidden w:val="1"/>
    <w:rsid w:val="00F21E36"/>
    <w:rPr>
      <w:rFonts w:cstheme="majorBidi" w:eastAsiaTheme="majorEastAsia"/>
      <w:color w:val="0f4761" w:themeColor="accent1" w:themeShade="0000BF"/>
      <w:lang w:val="en-GB"/>
    </w:rPr>
  </w:style>
  <w:style w:type="character" w:styleId="Kop6Char" w:customStyle="1">
    <w:name w:val="Kop 6 Char"/>
    <w:basedOn w:val="Standaardalinea-lettertype"/>
    <w:link w:val="Kop6"/>
    <w:uiPriority w:val="9"/>
    <w:semiHidden w:val="1"/>
    <w:rsid w:val="00F21E36"/>
    <w:rPr>
      <w:rFonts w:cstheme="majorBidi" w:eastAsiaTheme="majorEastAsia"/>
      <w:i w:val="1"/>
      <w:iCs w:val="1"/>
      <w:color w:val="595959" w:themeColor="text1" w:themeTint="0000A6"/>
      <w:lang w:val="en-GB"/>
    </w:rPr>
  </w:style>
  <w:style w:type="character" w:styleId="Kop7Char" w:customStyle="1">
    <w:name w:val="Kop 7 Char"/>
    <w:basedOn w:val="Standaardalinea-lettertype"/>
    <w:link w:val="Kop7"/>
    <w:uiPriority w:val="9"/>
    <w:semiHidden w:val="1"/>
    <w:rsid w:val="00F21E36"/>
    <w:rPr>
      <w:rFonts w:cstheme="majorBidi" w:eastAsiaTheme="majorEastAsia"/>
      <w:color w:val="595959" w:themeColor="text1" w:themeTint="0000A6"/>
      <w:lang w:val="en-GB"/>
    </w:rPr>
  </w:style>
  <w:style w:type="character" w:styleId="Kop8Char" w:customStyle="1">
    <w:name w:val="Kop 8 Char"/>
    <w:basedOn w:val="Standaardalinea-lettertype"/>
    <w:link w:val="Kop8"/>
    <w:uiPriority w:val="9"/>
    <w:semiHidden w:val="1"/>
    <w:rsid w:val="00F21E36"/>
    <w:rPr>
      <w:rFonts w:cstheme="majorBidi" w:eastAsiaTheme="majorEastAsia"/>
      <w:i w:val="1"/>
      <w:iCs w:val="1"/>
      <w:color w:val="272727" w:themeColor="text1" w:themeTint="0000D8"/>
      <w:lang w:val="en-GB"/>
    </w:rPr>
  </w:style>
  <w:style w:type="character" w:styleId="Kop9Char" w:customStyle="1">
    <w:name w:val="Kop 9 Char"/>
    <w:basedOn w:val="Standaardalinea-lettertype"/>
    <w:link w:val="Kop9"/>
    <w:uiPriority w:val="9"/>
    <w:semiHidden w:val="1"/>
    <w:rsid w:val="00F21E36"/>
    <w:rPr>
      <w:rFonts w:cstheme="majorBidi" w:eastAsiaTheme="majorEastAsia"/>
      <w:color w:val="272727" w:themeColor="text1" w:themeTint="0000D8"/>
      <w:lang w:val="en-GB"/>
    </w:rPr>
  </w:style>
  <w:style w:type="paragraph" w:styleId="Titel">
    <w:name w:val="Title"/>
    <w:basedOn w:val="Standaard"/>
    <w:next w:val="Standaard"/>
    <w:link w:val="TitelChar"/>
    <w:uiPriority w:val="10"/>
    <w:qFormat w:val="1"/>
    <w:rsid w:val="00F21E36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TitelChar" w:customStyle="1">
    <w:name w:val="Titel Char"/>
    <w:basedOn w:val="Standaardalinea-lettertype"/>
    <w:link w:val="Titel"/>
    <w:uiPriority w:val="10"/>
    <w:rsid w:val="00F21E36"/>
    <w:rPr>
      <w:rFonts w:asciiTheme="majorHAnsi" w:cstheme="majorBidi" w:eastAsiaTheme="majorEastAsia" w:hAnsiTheme="majorHAnsi"/>
      <w:spacing w:val="-10"/>
      <w:kern w:val="28"/>
      <w:sz w:val="56"/>
      <w:szCs w:val="56"/>
      <w:lang w:val="en-GB"/>
    </w:rPr>
  </w:style>
  <w:style w:type="paragraph" w:styleId="Ondertitel">
    <w:name w:val="Subtitle"/>
    <w:basedOn w:val="Standaard"/>
    <w:next w:val="Standaard"/>
    <w:link w:val="OndertitelChar"/>
    <w:uiPriority w:val="11"/>
    <w:qFormat w:val="1"/>
    <w:rsid w:val="00F21E36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OndertitelChar" w:customStyle="1">
    <w:name w:val="Ondertitel Char"/>
    <w:basedOn w:val="Standaardalinea-lettertype"/>
    <w:link w:val="Ondertitel"/>
    <w:uiPriority w:val="11"/>
    <w:rsid w:val="00F21E36"/>
    <w:rPr>
      <w:rFonts w:cstheme="majorBidi" w:eastAsiaTheme="majorEastAsia"/>
      <w:color w:val="595959" w:themeColor="text1" w:themeTint="0000A6"/>
      <w:spacing w:val="15"/>
      <w:sz w:val="28"/>
      <w:szCs w:val="28"/>
      <w:lang w:val="en-GB"/>
    </w:rPr>
  </w:style>
  <w:style w:type="paragraph" w:styleId="Citaat">
    <w:name w:val="Quote"/>
    <w:basedOn w:val="Standaard"/>
    <w:next w:val="Standaard"/>
    <w:link w:val="CitaatChar"/>
    <w:uiPriority w:val="29"/>
    <w:qFormat w:val="1"/>
    <w:rsid w:val="00F21E36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atChar" w:customStyle="1">
    <w:name w:val="Citaat Char"/>
    <w:basedOn w:val="Standaardalinea-lettertype"/>
    <w:link w:val="Citaat"/>
    <w:uiPriority w:val="29"/>
    <w:rsid w:val="00F21E36"/>
    <w:rPr>
      <w:i w:val="1"/>
      <w:iCs w:val="1"/>
      <w:color w:val="404040" w:themeColor="text1" w:themeTint="0000BF"/>
      <w:lang w:val="en-GB"/>
    </w:rPr>
  </w:style>
  <w:style w:type="paragraph" w:styleId="Lijstalinea">
    <w:name w:val="List Paragraph"/>
    <w:basedOn w:val="Standaard"/>
    <w:uiPriority w:val="34"/>
    <w:qFormat w:val="1"/>
    <w:rsid w:val="00F21E36"/>
    <w:pPr>
      <w:ind w:left="720"/>
      <w:contextualSpacing w:val="1"/>
    </w:pPr>
  </w:style>
  <w:style w:type="character" w:styleId="Intensievebenadrukking">
    <w:name w:val="Intense Emphasis"/>
    <w:basedOn w:val="Standaardalinea-lettertype"/>
    <w:uiPriority w:val="21"/>
    <w:qFormat w:val="1"/>
    <w:rsid w:val="00F21E36"/>
    <w:rPr>
      <w:i w:val="1"/>
      <w:iCs w:val="1"/>
      <w:color w:val="0f4761" w:themeColor="accent1" w:themeShade="0000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 w:val="1"/>
    <w:rsid w:val="00F21E36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DuidelijkcitaatChar" w:customStyle="1">
    <w:name w:val="Duidelijk citaat Char"/>
    <w:basedOn w:val="Standaardalinea-lettertype"/>
    <w:link w:val="Duidelijkcitaat"/>
    <w:uiPriority w:val="30"/>
    <w:rsid w:val="00F21E36"/>
    <w:rPr>
      <w:i w:val="1"/>
      <w:iCs w:val="1"/>
      <w:color w:val="0f4761" w:themeColor="accent1" w:themeShade="0000BF"/>
      <w:lang w:val="en-GB"/>
    </w:rPr>
  </w:style>
  <w:style w:type="character" w:styleId="Intensieveverwijzing">
    <w:name w:val="Intense Reference"/>
    <w:basedOn w:val="Standaardalinea-lettertype"/>
    <w:uiPriority w:val="32"/>
    <w:qFormat w:val="1"/>
    <w:rsid w:val="00F21E36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forms.gle/so1ywM2VrnwHGBXP9" TargetMode="External"/><Relationship Id="rId8" Type="http://schemas.openxmlformats.org/officeDocument/2006/relationships/hyperlink" Target="https://forms.gle/Qv5h45Z7RoXz7zZu8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haUZYm2lVitAPUD6CoHk1P3xww==">CgMxLjAyDmguZDA0Nm85NmwyYzE3Mg5oLnNmZTZicmI4aW4wNzIOaC55dnl6b2N3Y3hqcjMyDmgueHpsZnlvcXI0bGFyMg5oLmwwcW9zcDV0Z3o2dzgAciExd0p1UVQwMjhUWjdXc2l5czEweUxYRDI4SHFneXFyRm8=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2024-11-11T13:15:00Z</dcterms:created>
  <dc:creator>Julia Teeninga</dc:creator>
</cp:coreProperties>
</file>