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10D05" w14:textId="77777777" w:rsidR="004D1657" w:rsidRDefault="00B16F60"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29B10D3F" wp14:editId="29B10D40">
            <wp:simplePos x="0" y="0"/>
            <wp:positionH relativeFrom="column">
              <wp:posOffset>4886325</wp:posOffset>
            </wp:positionH>
            <wp:positionV relativeFrom="paragraph">
              <wp:posOffset>8421287</wp:posOffset>
            </wp:positionV>
            <wp:extent cx="1366838" cy="844624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844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B10D06" w14:textId="77777777" w:rsidR="004D1657" w:rsidRDefault="004D1657"/>
    <w:p w14:paraId="29B10D08" w14:textId="5D3959C7" w:rsidR="004D1657" w:rsidRPr="004A3B6A" w:rsidRDefault="004A3B6A" w:rsidP="004A3B6A">
      <w:pPr>
        <w:jc w:val="center"/>
        <w:rPr>
          <w:lang w:val="en-GB"/>
        </w:rPr>
      </w:pPr>
      <w:bookmarkStart w:id="0" w:name="_v4p1y5f3vja9" w:colFirst="0" w:colLast="0"/>
      <w:bookmarkEnd w:id="0"/>
      <w:r w:rsidRPr="004A3B6A">
        <w:rPr>
          <w:rFonts w:ascii="Calibri" w:eastAsia="Calibri" w:hAnsi="Calibri" w:cs="Calibri"/>
          <w:b/>
          <w:color w:val="674EA7"/>
          <w:sz w:val="52"/>
          <w:szCs w:val="52"/>
          <w:lang w:val="en-GB"/>
        </w:rPr>
        <w:t>Scanning a Human Face and CNC Machining a 3D Model.</w:t>
      </w:r>
    </w:p>
    <w:p w14:paraId="29B10D09" w14:textId="77777777" w:rsidR="004D1657" w:rsidRPr="004A3B6A" w:rsidRDefault="004D1657">
      <w:pPr>
        <w:rPr>
          <w:lang w:val="en-GB"/>
        </w:rPr>
      </w:pPr>
    </w:p>
    <w:p w14:paraId="29B10D0A" w14:textId="77777777" w:rsidR="004D1657" w:rsidRPr="004A3B6A" w:rsidRDefault="004D1657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lang w:val="en-GB"/>
        </w:rPr>
      </w:pPr>
      <w:bookmarkStart w:id="1" w:name="_bm0xa3jooye6" w:colFirst="0" w:colLast="0"/>
      <w:bookmarkEnd w:id="1"/>
    </w:p>
    <w:p w14:paraId="29B10D0B" w14:textId="77777777" w:rsidR="004D1657" w:rsidRPr="004A3B6A" w:rsidRDefault="00B16F60">
      <w:pPr>
        <w:pStyle w:val="Kop1"/>
        <w:rPr>
          <w:rFonts w:ascii="Calibri" w:eastAsia="Calibri" w:hAnsi="Calibri" w:cs="Calibri"/>
          <w:color w:val="674EA7"/>
          <w:lang w:val="en-GB"/>
        </w:rPr>
      </w:pPr>
      <w:bookmarkStart w:id="2" w:name="_1azo4cl54hxg" w:colFirst="0" w:colLast="0"/>
      <w:bookmarkEnd w:id="2"/>
      <w:r w:rsidRPr="004A3B6A">
        <w:rPr>
          <w:rFonts w:ascii="Calibri" w:eastAsia="Calibri" w:hAnsi="Calibri" w:cs="Calibri"/>
          <w:color w:val="674EA7"/>
          <w:lang w:val="en-GB"/>
        </w:rPr>
        <w:t>Learning objectives</w:t>
      </w:r>
    </w:p>
    <w:p w14:paraId="29B10D0D" w14:textId="54B80CAA" w:rsidR="004D1657" w:rsidRDefault="36013A49">
      <w:pPr>
        <w:widowControl w:val="0"/>
        <w:spacing w:line="216" w:lineRule="auto"/>
        <w:rPr>
          <w:rFonts w:ascii="Calibri" w:eastAsia="Calibri" w:hAnsi="Calibri" w:cs="Calibri"/>
          <w:lang w:val="en-GB"/>
        </w:rPr>
      </w:pPr>
      <w:r w:rsidRPr="36013A49">
        <w:rPr>
          <w:rFonts w:ascii="Calibri" w:eastAsia="Calibri" w:hAnsi="Calibri" w:cs="Calibri"/>
          <w:lang w:val="en-GB"/>
        </w:rPr>
        <w:t>Students will learn how to scan a human face, convert the scan to an STL file, and observe how a CNC router is used to machine the 3D model. This project integrates skills in 3D scanning, computer-aided design (CAD), and CNC machining.</w:t>
      </w:r>
    </w:p>
    <w:p w14:paraId="32DE97B7" w14:textId="0932DCCF" w:rsidR="4BD156E6" w:rsidRDefault="4BD156E6" w:rsidP="4BD156E6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</w:p>
    <w:p w14:paraId="76282EBC" w14:textId="0E4D652A" w:rsidR="24A0B9BB" w:rsidRDefault="24A0B9BB" w:rsidP="24A0B9BB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3" w:name="_v9x7p42a9bjz"/>
      <w:bookmarkEnd w:id="3"/>
      <w:r w:rsidRPr="24A0B9BB">
        <w:rPr>
          <w:rFonts w:ascii="Calibri" w:eastAsia="Calibri" w:hAnsi="Calibri" w:cs="Calibri"/>
          <w:color w:val="674EA7"/>
          <w:sz w:val="40"/>
          <w:szCs w:val="40"/>
          <w:lang w:val="en-GB"/>
        </w:rPr>
        <w:t>B&amp;T dimensions and types covered</w:t>
      </w:r>
    </w:p>
    <w:p w14:paraId="70CBB766" w14:textId="0A3C2EBA" w:rsidR="24A0B9BB" w:rsidRDefault="24A0B9BB" w:rsidP="24A0B9BB">
      <w:pPr>
        <w:spacing w:after="160" w:line="257" w:lineRule="auto"/>
        <w:rPr>
          <w:rFonts w:ascii="Calibri" w:eastAsia="Calibri" w:hAnsi="Calibri" w:cs="Calibri"/>
          <w:b/>
          <w:bCs/>
          <w:u w:val="single"/>
          <w:lang w:val="en-US"/>
        </w:rPr>
      </w:pPr>
      <w:r w:rsidRPr="24A0B9BB">
        <w:rPr>
          <w:rFonts w:ascii="Calibri" w:eastAsia="Calibri" w:hAnsi="Calibri" w:cs="Calibri"/>
          <w:b/>
          <w:bCs/>
          <w:u w:val="single"/>
          <w:lang w:val="en-US"/>
        </w:rPr>
        <w:t xml:space="preserve">Dimension </w:t>
      </w:r>
    </w:p>
    <w:p w14:paraId="6098152E" w14:textId="21415127" w:rsidR="24A0B9BB" w:rsidRDefault="24A0B9BB" w:rsidP="24A0B9BB">
      <w:pPr>
        <w:spacing w:after="160" w:line="257" w:lineRule="auto"/>
        <w:rPr>
          <w:rFonts w:ascii="Calibri" w:eastAsia="Calibri" w:hAnsi="Calibri" w:cs="Calibri"/>
          <w:lang w:val="en-GB"/>
        </w:rPr>
      </w:pPr>
      <w:r w:rsidRPr="24A0B9BB">
        <w:rPr>
          <w:rFonts w:ascii="Calibri" w:eastAsia="Calibri" w:hAnsi="Calibri" w:cs="Calibri"/>
          <w:b/>
          <w:bCs/>
          <w:u w:val="single"/>
          <w:lang w:val="en-US"/>
        </w:rPr>
        <w:t>2 Confidence in technological progress and 3. Interest in New Tech</w:t>
      </w:r>
      <w:r w:rsidRPr="24A0B9BB">
        <w:rPr>
          <w:rFonts w:ascii="Calibri" w:eastAsia="Calibri" w:hAnsi="Calibri" w:cs="Calibri"/>
          <w:u w:val="single"/>
          <w:lang w:val="en-US"/>
        </w:rPr>
        <w:t xml:space="preserve">nology: By learning how </w:t>
      </w:r>
      <w:proofErr w:type="gramStart"/>
      <w:r w:rsidRPr="24A0B9BB">
        <w:rPr>
          <w:rFonts w:ascii="Calibri" w:eastAsia="Calibri" w:hAnsi="Calibri" w:cs="Calibri"/>
          <w:u w:val="single"/>
          <w:lang w:val="en-US"/>
        </w:rPr>
        <w:t xml:space="preserve">to </w:t>
      </w:r>
      <w:r w:rsidRPr="24A0B9BB">
        <w:rPr>
          <w:rFonts w:ascii="Calibri" w:eastAsia="Calibri" w:hAnsi="Calibri" w:cs="Calibri"/>
          <w:lang w:val="en-US"/>
        </w:rPr>
        <w:t xml:space="preserve"> </w:t>
      </w:r>
      <w:r w:rsidRPr="24A0B9BB">
        <w:rPr>
          <w:rFonts w:ascii="Calibri" w:eastAsia="Calibri" w:hAnsi="Calibri" w:cs="Calibri"/>
          <w:lang w:val="en-GB"/>
        </w:rPr>
        <w:t>scan</w:t>
      </w:r>
      <w:proofErr w:type="gramEnd"/>
      <w:r w:rsidRPr="24A0B9BB">
        <w:rPr>
          <w:rFonts w:ascii="Calibri" w:eastAsia="Calibri" w:hAnsi="Calibri" w:cs="Calibri"/>
          <w:lang w:val="en-GB"/>
        </w:rPr>
        <w:t xml:space="preserve"> a human face, convert the scan to an STL file, and learning how a CNC router is used.</w:t>
      </w:r>
    </w:p>
    <w:p w14:paraId="2282B3F1" w14:textId="7D1FA089" w:rsidR="24A0B9BB" w:rsidRDefault="24A0B9BB" w:rsidP="24A0B9BB">
      <w:pPr>
        <w:spacing w:after="160" w:line="257" w:lineRule="auto"/>
        <w:rPr>
          <w:rFonts w:ascii="Calibri" w:eastAsia="Calibri" w:hAnsi="Calibri" w:cs="Calibri"/>
          <w:lang w:val="en-GB"/>
        </w:rPr>
      </w:pPr>
      <w:r w:rsidRPr="24A0B9BB">
        <w:rPr>
          <w:rFonts w:ascii="Calibri" w:eastAsia="Calibri" w:hAnsi="Calibri" w:cs="Calibri"/>
          <w:lang w:val="en-GB"/>
        </w:rPr>
        <w:t>Types:</w:t>
      </w:r>
    </w:p>
    <w:p w14:paraId="112C5873" w14:textId="65F2E60B" w:rsidR="24A0B9BB" w:rsidRDefault="25DF81F0" w:rsidP="25DF81F0">
      <w:pPr>
        <w:pStyle w:val="Lijstalinea"/>
        <w:numPr>
          <w:ilvl w:val="0"/>
          <w:numId w:val="1"/>
        </w:numPr>
        <w:tabs>
          <w:tab w:val="left" w:pos="720"/>
        </w:tabs>
        <w:spacing w:after="160" w:line="257" w:lineRule="auto"/>
        <w:rPr>
          <w:rFonts w:ascii="Calibri" w:eastAsia="Calibri" w:hAnsi="Calibri" w:cs="Calibri"/>
          <w:lang w:val="en-GB"/>
        </w:rPr>
      </w:pPr>
      <w:r w:rsidRPr="25DF81F0">
        <w:rPr>
          <w:rFonts w:ascii="Calibri" w:eastAsia="Calibri" w:hAnsi="Calibri" w:cs="Calibri"/>
          <w:b/>
          <w:bCs/>
          <w:lang w:val="en-GB"/>
        </w:rPr>
        <w:t xml:space="preserve">Explorer: </w:t>
      </w:r>
      <w:r w:rsidRPr="25DF81F0">
        <w:rPr>
          <w:rFonts w:ascii="Calibri" w:eastAsia="Calibri" w:hAnsi="Calibri" w:cs="Calibri"/>
          <w:lang w:val="en-GB"/>
        </w:rPr>
        <w:t>Through the exercise the student gets to explore exiting new things available with scanning, 3D and CNC.</w:t>
      </w:r>
    </w:p>
    <w:p w14:paraId="1259DFB0" w14:textId="15A0AE2D" w:rsidR="24A0B9BB" w:rsidRDefault="24A0B9BB" w:rsidP="24A0B9BB">
      <w:pPr>
        <w:widowControl w:val="0"/>
        <w:spacing w:line="216" w:lineRule="auto"/>
        <w:rPr>
          <w:rFonts w:ascii="Calibri" w:eastAsia="Calibri" w:hAnsi="Calibri" w:cs="Calibri"/>
          <w:highlight w:val="yellow"/>
          <w:lang w:val="en-GB"/>
        </w:rPr>
      </w:pPr>
    </w:p>
    <w:p w14:paraId="29B10D10" w14:textId="77777777" w:rsidR="004D1657" w:rsidRPr="004A3B6A" w:rsidRDefault="004D1657">
      <w:pPr>
        <w:widowControl w:val="0"/>
        <w:spacing w:line="216" w:lineRule="auto"/>
        <w:rPr>
          <w:rFonts w:ascii="Calibri" w:eastAsia="Calibri" w:hAnsi="Calibri" w:cs="Calibri"/>
          <w:lang w:val="en-GB"/>
        </w:rPr>
      </w:pPr>
    </w:p>
    <w:p w14:paraId="29B10D19" w14:textId="0E35B972" w:rsidR="004D1657" w:rsidRPr="00ED445B" w:rsidRDefault="00B16F60" w:rsidP="00ED445B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4" w:name="_8yg4xj6jfvtv" w:colFirst="0" w:colLast="0"/>
      <w:bookmarkEnd w:id="4"/>
      <w:r w:rsidRPr="004A3B6A">
        <w:rPr>
          <w:rFonts w:ascii="Calibri" w:eastAsia="Calibri" w:hAnsi="Calibri" w:cs="Calibri"/>
          <w:color w:val="674EA7"/>
          <w:sz w:val="40"/>
          <w:szCs w:val="40"/>
          <w:lang w:val="en-GB"/>
        </w:rPr>
        <w:t>Grade Level</w:t>
      </w:r>
    </w:p>
    <w:p w14:paraId="64F59D8C" w14:textId="1BC516E4" w:rsidR="5DB6B03B" w:rsidRDefault="25DF81F0" w:rsidP="5DB6B03B">
      <w:pPr>
        <w:spacing w:after="160" w:line="257" w:lineRule="auto"/>
        <w:rPr>
          <w:rFonts w:ascii="Calibri" w:eastAsia="Calibri" w:hAnsi="Calibri" w:cs="Calibri"/>
        </w:rPr>
      </w:pPr>
      <w:bookmarkStart w:id="5" w:name="_yqlshvxab1d0"/>
      <w:bookmarkEnd w:id="5"/>
      <w:r w:rsidRPr="25DF81F0">
        <w:rPr>
          <w:rFonts w:ascii="Calibri" w:eastAsia="Calibri" w:hAnsi="Calibri" w:cs="Calibri"/>
          <w:lang w:val="en-GB"/>
        </w:rPr>
        <w:t xml:space="preserve"> middle school / junior high school (grades 5/6/7–8/9) from 11 to 15 years old </w:t>
      </w:r>
    </w:p>
    <w:p w14:paraId="3CBAB3C7" w14:textId="5FCB0EB5" w:rsidR="5DB6B03B" w:rsidRDefault="36013A49" w:rsidP="36013A49">
      <w:pPr>
        <w:spacing w:after="160" w:line="257" w:lineRule="auto"/>
        <w:rPr>
          <w:rFonts w:ascii="Calibri" w:eastAsia="Calibri" w:hAnsi="Calibri" w:cs="Calibri"/>
        </w:rPr>
      </w:pPr>
      <w:r w:rsidRPr="36013A49">
        <w:rPr>
          <w:rFonts w:ascii="Calibri" w:eastAsia="Calibri" w:hAnsi="Calibri" w:cs="Calibri"/>
          <w:lang w:val="en-GB"/>
        </w:rPr>
        <w:t xml:space="preserve">High School / College Level / Girls, Women 16 -30 Art, Design, Human tech. </w:t>
      </w:r>
    </w:p>
    <w:p w14:paraId="16DC85F3" w14:textId="77777777" w:rsidR="00175D90" w:rsidRDefault="00175D90">
      <w:pPr>
        <w:pStyle w:val="Titel"/>
        <w:widowControl w:val="0"/>
        <w:spacing w:line="216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29B10D1D" w14:textId="25430326" w:rsidR="004D1657" w:rsidRPr="004A3B6A" w:rsidRDefault="00B16F60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r w:rsidRPr="004A3B6A">
        <w:rPr>
          <w:rFonts w:ascii="Calibri" w:eastAsia="Calibri" w:hAnsi="Calibri" w:cs="Calibri"/>
          <w:color w:val="674EA7"/>
          <w:sz w:val="40"/>
          <w:szCs w:val="40"/>
          <w:lang w:val="en-GB"/>
        </w:rPr>
        <w:t>Subjects</w:t>
      </w:r>
    </w:p>
    <w:p w14:paraId="6B78CAEB" w14:textId="1D46836F" w:rsidR="5DB6B03B" w:rsidRDefault="25DF81F0" w:rsidP="25DF81F0">
      <w:pPr>
        <w:widowControl w:val="0"/>
        <w:spacing w:after="160" w:line="257" w:lineRule="auto"/>
        <w:rPr>
          <w:rFonts w:ascii="Calibri" w:eastAsia="Calibri" w:hAnsi="Calibri" w:cs="Calibri"/>
          <w:lang w:val="en-GB"/>
        </w:rPr>
      </w:pPr>
      <w:r w:rsidRPr="25DF81F0">
        <w:rPr>
          <w:rFonts w:ascii="Calibri" w:eastAsia="Calibri" w:hAnsi="Calibri" w:cs="Calibri"/>
          <w:b/>
          <w:bCs/>
          <w:lang w:val="en-GB"/>
        </w:rPr>
        <w:t xml:space="preserve"> Technology:</w:t>
      </w:r>
      <w:r w:rsidRPr="25DF81F0">
        <w:rPr>
          <w:rFonts w:ascii="Calibri" w:eastAsia="Calibri" w:hAnsi="Calibri" w:cs="Calibri"/>
          <w:lang w:val="en-GB"/>
        </w:rPr>
        <w:t xml:space="preserve"> Skills in 3D scanning, computer-aided design (CAD), and CNC machining.</w:t>
      </w:r>
    </w:p>
    <w:p w14:paraId="5BBCDD5A" w14:textId="7578B264" w:rsidR="5DB6B03B" w:rsidRDefault="5DB6B03B" w:rsidP="5DB6B03B">
      <w:pPr>
        <w:spacing w:after="160" w:line="257" w:lineRule="auto"/>
        <w:rPr>
          <w:rFonts w:ascii="Calibri" w:eastAsia="Calibri" w:hAnsi="Calibri" w:cs="Calibri"/>
          <w:lang w:val="en-GB"/>
        </w:rPr>
      </w:pPr>
    </w:p>
    <w:p w14:paraId="29B10D1F" w14:textId="77777777" w:rsidR="004D1657" w:rsidRPr="004A3B6A" w:rsidRDefault="004D1657">
      <w:pPr>
        <w:rPr>
          <w:rFonts w:ascii="Calibri" w:eastAsia="Calibri" w:hAnsi="Calibri" w:cs="Calibri"/>
          <w:lang w:val="en-GB"/>
        </w:rPr>
      </w:pPr>
    </w:p>
    <w:p w14:paraId="29B10D20" w14:textId="77777777" w:rsidR="004D1657" w:rsidRPr="004A3B6A" w:rsidRDefault="00B16F60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6" w:name="_3w1xauiwxwqr" w:colFirst="0" w:colLast="0"/>
      <w:bookmarkEnd w:id="6"/>
      <w:r w:rsidRPr="004A3B6A">
        <w:rPr>
          <w:rFonts w:ascii="Calibri" w:eastAsia="Calibri" w:hAnsi="Calibri" w:cs="Calibri"/>
          <w:color w:val="674EA7"/>
          <w:sz w:val="40"/>
          <w:szCs w:val="40"/>
          <w:lang w:val="en-GB"/>
        </w:rPr>
        <w:lastRenderedPageBreak/>
        <w:t>Materials</w:t>
      </w:r>
    </w:p>
    <w:p w14:paraId="48BD6F66" w14:textId="77777777" w:rsidR="00EA1933" w:rsidRPr="00EA1933" w:rsidRDefault="00EA1933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EA1933">
        <w:rPr>
          <w:rFonts w:ascii="Calibri" w:eastAsia="Calibri" w:hAnsi="Calibri" w:cs="Calibri"/>
          <w:sz w:val="22"/>
          <w:szCs w:val="22"/>
          <w:lang w:val="en-GB"/>
        </w:rPr>
        <w:t>Materials Needed:</w:t>
      </w:r>
    </w:p>
    <w:p w14:paraId="266770E0" w14:textId="77777777" w:rsidR="00EA1933" w:rsidRPr="00EA1933" w:rsidRDefault="00EA1933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EA1933">
        <w:rPr>
          <w:rFonts w:ascii="Calibri" w:eastAsia="Calibri" w:hAnsi="Calibri" w:cs="Calibri"/>
          <w:sz w:val="22"/>
          <w:szCs w:val="22"/>
          <w:lang w:val="en-GB"/>
        </w:rPr>
        <w:t>•</w:t>
      </w:r>
      <w:r w:rsidRPr="00EA1933">
        <w:rPr>
          <w:rFonts w:ascii="Calibri" w:eastAsia="Calibri" w:hAnsi="Calibri" w:cs="Calibri"/>
          <w:sz w:val="22"/>
          <w:szCs w:val="22"/>
          <w:lang w:val="en-GB"/>
        </w:rPr>
        <w:tab/>
        <w:t xml:space="preserve">3D scanner (e.g., Sense, Structure Sensor, </w:t>
      </w:r>
      <w:proofErr w:type="spellStart"/>
      <w:r w:rsidRPr="00EA1933">
        <w:rPr>
          <w:rFonts w:ascii="Calibri" w:eastAsia="Calibri" w:hAnsi="Calibri" w:cs="Calibri"/>
          <w:sz w:val="22"/>
          <w:szCs w:val="22"/>
          <w:lang w:val="en-GB"/>
        </w:rPr>
        <w:t>Artec</w:t>
      </w:r>
      <w:proofErr w:type="spellEnd"/>
      <w:r w:rsidRPr="00EA1933">
        <w:rPr>
          <w:rFonts w:ascii="Calibri" w:eastAsia="Calibri" w:hAnsi="Calibri" w:cs="Calibri"/>
          <w:sz w:val="22"/>
          <w:szCs w:val="22"/>
          <w:lang w:val="en-GB"/>
        </w:rPr>
        <w:t xml:space="preserve"> Eva, or similar)</w:t>
      </w:r>
    </w:p>
    <w:p w14:paraId="69620C87" w14:textId="77777777" w:rsidR="00EA1933" w:rsidRPr="00EA1933" w:rsidRDefault="00EA1933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EA1933">
        <w:rPr>
          <w:rFonts w:ascii="Calibri" w:eastAsia="Calibri" w:hAnsi="Calibri" w:cs="Calibri"/>
          <w:sz w:val="22"/>
          <w:szCs w:val="22"/>
          <w:lang w:val="en-GB"/>
        </w:rPr>
        <w:t>•</w:t>
      </w:r>
      <w:r w:rsidRPr="00EA1933">
        <w:rPr>
          <w:rFonts w:ascii="Calibri" w:eastAsia="Calibri" w:hAnsi="Calibri" w:cs="Calibri"/>
          <w:sz w:val="22"/>
          <w:szCs w:val="22"/>
          <w:lang w:val="en-GB"/>
        </w:rPr>
        <w:tab/>
        <w:t xml:space="preserve">Computer with 3D scanning software (e.g., </w:t>
      </w:r>
      <w:proofErr w:type="spellStart"/>
      <w:r w:rsidRPr="00EA1933">
        <w:rPr>
          <w:rFonts w:ascii="Calibri" w:eastAsia="Calibri" w:hAnsi="Calibri" w:cs="Calibri"/>
          <w:sz w:val="22"/>
          <w:szCs w:val="22"/>
          <w:lang w:val="en-GB"/>
        </w:rPr>
        <w:t>Meshmixer</w:t>
      </w:r>
      <w:proofErr w:type="spellEnd"/>
      <w:r w:rsidRPr="00EA1933">
        <w:rPr>
          <w:rFonts w:ascii="Calibri" w:eastAsia="Calibri" w:hAnsi="Calibri" w:cs="Calibri"/>
          <w:sz w:val="22"/>
          <w:szCs w:val="22"/>
          <w:lang w:val="en-GB"/>
        </w:rPr>
        <w:t>, Blender, or similar)</w:t>
      </w:r>
    </w:p>
    <w:p w14:paraId="718777FF" w14:textId="77777777" w:rsidR="00EA1933" w:rsidRPr="00EA1933" w:rsidRDefault="00EA1933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EA1933">
        <w:rPr>
          <w:rFonts w:ascii="Calibri" w:eastAsia="Calibri" w:hAnsi="Calibri" w:cs="Calibri"/>
          <w:sz w:val="22"/>
          <w:szCs w:val="22"/>
          <w:lang w:val="en-GB"/>
        </w:rPr>
        <w:t>•</w:t>
      </w:r>
      <w:r w:rsidRPr="00EA1933">
        <w:rPr>
          <w:rFonts w:ascii="Calibri" w:eastAsia="Calibri" w:hAnsi="Calibri" w:cs="Calibri"/>
          <w:sz w:val="22"/>
          <w:szCs w:val="22"/>
          <w:lang w:val="en-GB"/>
        </w:rPr>
        <w:tab/>
        <w:t xml:space="preserve">CAD software (e.g., Fusion 360, </w:t>
      </w:r>
      <w:proofErr w:type="spellStart"/>
      <w:r w:rsidRPr="00EA1933">
        <w:rPr>
          <w:rFonts w:ascii="Calibri" w:eastAsia="Calibri" w:hAnsi="Calibri" w:cs="Calibri"/>
          <w:sz w:val="22"/>
          <w:szCs w:val="22"/>
          <w:lang w:val="en-GB"/>
        </w:rPr>
        <w:t>Tinkercad</w:t>
      </w:r>
      <w:proofErr w:type="spellEnd"/>
      <w:r w:rsidRPr="00EA1933">
        <w:rPr>
          <w:rFonts w:ascii="Calibri" w:eastAsia="Calibri" w:hAnsi="Calibri" w:cs="Calibri"/>
          <w:sz w:val="22"/>
          <w:szCs w:val="22"/>
          <w:lang w:val="en-GB"/>
        </w:rPr>
        <w:t>, Aspire or similar)</w:t>
      </w:r>
    </w:p>
    <w:p w14:paraId="7513737C" w14:textId="77777777" w:rsidR="00EA1933" w:rsidRPr="00EA1933" w:rsidRDefault="00EA1933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EA1933">
        <w:rPr>
          <w:rFonts w:ascii="Calibri" w:eastAsia="Calibri" w:hAnsi="Calibri" w:cs="Calibri"/>
          <w:sz w:val="22"/>
          <w:szCs w:val="22"/>
          <w:lang w:val="en-GB"/>
        </w:rPr>
        <w:t>•</w:t>
      </w:r>
      <w:r w:rsidRPr="00EA1933">
        <w:rPr>
          <w:rFonts w:ascii="Calibri" w:eastAsia="Calibri" w:hAnsi="Calibri" w:cs="Calibri"/>
          <w:sz w:val="22"/>
          <w:szCs w:val="22"/>
          <w:lang w:val="en-GB"/>
        </w:rPr>
        <w:tab/>
        <w:t>CNC router</w:t>
      </w:r>
    </w:p>
    <w:p w14:paraId="06425403" w14:textId="111CD53B" w:rsidR="00EA1933" w:rsidRPr="00EA1933" w:rsidRDefault="3039868D" w:rsidP="3039868D">
      <w:pPr>
        <w:pStyle w:val="Titel"/>
        <w:widowControl w:val="0"/>
        <w:spacing w:line="216" w:lineRule="auto"/>
        <w:rPr>
          <w:rFonts w:asciiTheme="majorHAnsi" w:eastAsiaTheme="majorEastAsia" w:hAnsiTheme="majorHAnsi" w:cstheme="majorBidi"/>
          <w:sz w:val="22"/>
          <w:szCs w:val="22"/>
          <w:lang w:val="en-GB"/>
        </w:rPr>
      </w:pPr>
      <w:r w:rsidRPr="3039868D">
        <w:rPr>
          <w:rFonts w:ascii="Calibri" w:eastAsia="Calibri" w:hAnsi="Calibri" w:cs="Calibri"/>
          <w:sz w:val="22"/>
          <w:szCs w:val="22"/>
          <w:lang w:val="en-GB"/>
        </w:rPr>
        <w:t>•</w:t>
      </w:r>
      <w:r w:rsidR="00EA1933">
        <w:tab/>
      </w:r>
      <w:r w:rsidRPr="3039868D">
        <w:rPr>
          <w:rFonts w:ascii="Calibri" w:eastAsia="Calibri" w:hAnsi="Calibri" w:cs="Calibri"/>
          <w:sz w:val="22"/>
          <w:szCs w:val="22"/>
          <w:lang w:val="en-GB"/>
        </w:rPr>
        <w:t xml:space="preserve">Material for CNC machining (plywood or </w:t>
      </w:r>
      <w:r w:rsidRPr="3039868D">
        <w:rPr>
          <w:rFonts w:asciiTheme="majorHAnsi" w:eastAsiaTheme="majorEastAsia" w:hAnsiTheme="majorHAnsi" w:cstheme="majorBidi"/>
          <w:color w:val="333333"/>
          <w:sz w:val="22"/>
          <w:szCs w:val="22"/>
          <w:lang w:val="en-GB"/>
        </w:rPr>
        <w:t xml:space="preserve">Blue </w:t>
      </w:r>
      <w:proofErr w:type="spellStart"/>
      <w:r w:rsidRPr="3039868D">
        <w:rPr>
          <w:rFonts w:asciiTheme="majorHAnsi" w:eastAsiaTheme="majorEastAsia" w:hAnsiTheme="majorHAnsi" w:cstheme="majorBidi"/>
          <w:color w:val="333333"/>
          <w:sz w:val="22"/>
          <w:szCs w:val="22"/>
          <w:lang w:val="en-GB"/>
        </w:rPr>
        <w:t>styrofoam</w:t>
      </w:r>
      <w:proofErr w:type="spellEnd"/>
      <w:r w:rsidRPr="3039868D">
        <w:rPr>
          <w:rFonts w:asciiTheme="majorHAnsi" w:eastAsiaTheme="majorEastAsia" w:hAnsiTheme="majorHAnsi" w:cstheme="majorBidi"/>
          <w:color w:val="333333"/>
          <w:sz w:val="22"/>
          <w:szCs w:val="22"/>
          <w:lang w:val="en-GB"/>
        </w:rPr>
        <w:t xml:space="preserve">, machinable wax or something </w:t>
      </w:r>
      <w:r w:rsidR="00EA1933">
        <w:tab/>
      </w:r>
      <w:r w:rsidR="00EA1933">
        <w:tab/>
      </w:r>
      <w:r w:rsidRPr="3039868D">
        <w:rPr>
          <w:rFonts w:asciiTheme="majorHAnsi" w:eastAsiaTheme="majorEastAsia" w:hAnsiTheme="majorHAnsi" w:cstheme="majorBidi"/>
          <w:color w:val="333333"/>
          <w:sz w:val="22"/>
          <w:szCs w:val="22"/>
          <w:lang w:val="en-GB"/>
        </w:rPr>
        <w:t>thicker than 40</w:t>
      </w:r>
      <w:proofErr w:type="gramStart"/>
      <w:r w:rsidRPr="3039868D">
        <w:rPr>
          <w:rFonts w:asciiTheme="majorHAnsi" w:eastAsiaTheme="majorEastAsia" w:hAnsiTheme="majorHAnsi" w:cstheme="majorBidi"/>
          <w:color w:val="333333"/>
          <w:sz w:val="22"/>
          <w:szCs w:val="22"/>
          <w:lang w:val="en-GB"/>
        </w:rPr>
        <w:t>mm</w:t>
      </w:r>
      <w:r w:rsidRPr="3039868D">
        <w:rPr>
          <w:rFonts w:asciiTheme="majorHAnsi" w:eastAsiaTheme="majorEastAsia" w:hAnsiTheme="majorHAnsi" w:cstheme="majorBidi"/>
          <w:sz w:val="22"/>
          <w:szCs w:val="22"/>
          <w:lang w:val="en-GB"/>
        </w:rPr>
        <w:t xml:space="preserve"> )</w:t>
      </w:r>
      <w:proofErr w:type="gramEnd"/>
    </w:p>
    <w:p w14:paraId="399DA339" w14:textId="34F5946B" w:rsidR="00EA1933" w:rsidRPr="00EA1933" w:rsidRDefault="5905BDAD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5905BDAD">
        <w:rPr>
          <w:rFonts w:ascii="Calibri" w:eastAsia="Calibri" w:hAnsi="Calibri" w:cs="Calibri"/>
          <w:sz w:val="22"/>
          <w:szCs w:val="22"/>
          <w:lang w:val="en-GB"/>
        </w:rPr>
        <w:t>•</w:t>
      </w:r>
      <w:r w:rsidR="00EA1933">
        <w:tab/>
      </w:r>
      <w:r w:rsidRPr="5905BDAD">
        <w:rPr>
          <w:rFonts w:ascii="Calibri" w:eastAsia="Calibri" w:hAnsi="Calibri" w:cs="Calibri"/>
          <w:sz w:val="22"/>
          <w:szCs w:val="22"/>
          <w:lang w:val="en-GB"/>
        </w:rPr>
        <w:t>Safety equipment (goggles, ear protection, dust mask)</w:t>
      </w:r>
    </w:p>
    <w:p w14:paraId="29B10D23" w14:textId="6F8B9B05" w:rsidR="004D1657" w:rsidRDefault="00EA1933" w:rsidP="00EA1933">
      <w:pPr>
        <w:pStyle w:val="Titel"/>
        <w:widowControl w:val="0"/>
        <w:spacing w:line="216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00EA1933">
        <w:rPr>
          <w:rFonts w:ascii="Calibri" w:eastAsia="Calibri" w:hAnsi="Calibri" w:cs="Calibri"/>
          <w:sz w:val="22"/>
          <w:szCs w:val="22"/>
          <w:lang w:val="en-GB"/>
        </w:rPr>
        <w:t>•</w:t>
      </w:r>
      <w:r w:rsidRPr="00EA1933">
        <w:rPr>
          <w:rFonts w:ascii="Calibri" w:eastAsia="Calibri" w:hAnsi="Calibri" w:cs="Calibri"/>
          <w:sz w:val="22"/>
          <w:szCs w:val="22"/>
          <w:lang w:val="en-GB"/>
        </w:rPr>
        <w:tab/>
        <w:t>USB drive or other data transfer methods</w:t>
      </w:r>
    </w:p>
    <w:p w14:paraId="5E5C4C3D" w14:textId="4BB809E3" w:rsidR="006439E6" w:rsidRPr="006439E6" w:rsidRDefault="25DF81F0" w:rsidP="25DF81F0">
      <w:pPr>
        <w:rPr>
          <w:rFonts w:asciiTheme="majorHAnsi" w:hAnsiTheme="majorHAnsi" w:cstheme="majorBidi"/>
          <w:lang w:val="en-GB"/>
        </w:rPr>
      </w:pPr>
      <w:r w:rsidRPr="25DF81F0">
        <w:rPr>
          <w:rFonts w:asciiTheme="majorHAnsi" w:hAnsiTheme="majorHAnsi" w:cstheme="majorBidi"/>
          <w:lang w:val="en-GB"/>
        </w:rPr>
        <w:t xml:space="preserve">Safety rules &amp; tips </w:t>
      </w:r>
      <w:r w:rsidRPr="25DF81F0">
        <w:rPr>
          <w:rFonts w:asciiTheme="majorHAnsi" w:eastAsia="Helvetica Neue" w:hAnsiTheme="majorHAnsi" w:cstheme="majorBidi"/>
          <w:sz w:val="24"/>
          <w:szCs w:val="24"/>
          <w:lang w:val="en-GB"/>
        </w:rPr>
        <w:t>CNC router!</w:t>
      </w:r>
    </w:p>
    <w:p w14:paraId="29B10D24" w14:textId="77777777" w:rsidR="004D1657" w:rsidRPr="004A3B6A" w:rsidRDefault="004D1657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7" w:name="_tqd4nucs5gqq"/>
      <w:bookmarkEnd w:id="7"/>
    </w:p>
    <w:p w14:paraId="29B10D28" w14:textId="77777777" w:rsidR="004D1657" w:rsidRPr="004A3B6A" w:rsidRDefault="00B16F60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8" w:name="_154ot8k4v8g" w:colFirst="0" w:colLast="0"/>
      <w:bookmarkEnd w:id="8"/>
      <w:r w:rsidRPr="004A3B6A">
        <w:rPr>
          <w:rFonts w:ascii="Calibri" w:eastAsia="Calibri" w:hAnsi="Calibri" w:cs="Calibri"/>
          <w:color w:val="674EA7"/>
          <w:sz w:val="40"/>
          <w:szCs w:val="40"/>
          <w:lang w:val="en-GB"/>
        </w:rPr>
        <w:t>Duration</w:t>
      </w:r>
    </w:p>
    <w:p w14:paraId="29B10D2A" w14:textId="7419B963" w:rsidR="004D1657" w:rsidRDefault="00357BE2">
      <w:pPr>
        <w:rPr>
          <w:rFonts w:ascii="Calibri" w:eastAsia="Calibri" w:hAnsi="Calibri" w:cs="Calibri"/>
          <w:lang w:val="en-GB"/>
        </w:rPr>
      </w:pPr>
      <w:r w:rsidRPr="00357BE2">
        <w:rPr>
          <w:rFonts w:ascii="Calibri" w:eastAsia="Calibri" w:hAnsi="Calibri" w:cs="Calibri"/>
          <w:lang w:val="en-GB"/>
        </w:rPr>
        <w:t>Total Time: 4 hours (Can be divided into 4 sessions)</w:t>
      </w:r>
    </w:p>
    <w:p w14:paraId="15552238" w14:textId="6603E4A1" w:rsidR="00CC6129" w:rsidRPr="004A3B6A" w:rsidRDefault="4BD156E6" w:rsidP="4BD156E6">
      <w:pPr>
        <w:pStyle w:val="Lijstalinea"/>
        <w:numPr>
          <w:ilvl w:val="0"/>
          <w:numId w:val="3"/>
        </w:numPr>
        <w:rPr>
          <w:rFonts w:ascii="Calibri" w:eastAsia="Calibri" w:hAnsi="Calibri" w:cs="Calibri"/>
          <w:lang w:val="en-GB"/>
        </w:rPr>
      </w:pPr>
      <w:r w:rsidRPr="4BD156E6">
        <w:rPr>
          <w:rFonts w:ascii="Calibri" w:eastAsia="Calibri" w:hAnsi="Calibri" w:cs="Calibri"/>
          <w:lang w:val="en-GB"/>
        </w:rPr>
        <w:t>Session 1: Introduction to 3D Scanning and Face Scanning (1 hour)</w:t>
      </w:r>
    </w:p>
    <w:p w14:paraId="5151AA7D" w14:textId="77777777" w:rsidR="00357BE2" w:rsidRDefault="4BD156E6" w:rsidP="4BD156E6">
      <w:pPr>
        <w:pStyle w:val="Lijstalinea"/>
        <w:widowControl w:val="0"/>
        <w:numPr>
          <w:ilvl w:val="0"/>
          <w:numId w:val="3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Session 2: Editing and Converting the Scan to an STL File (1 hour)</w:t>
      </w:r>
    </w:p>
    <w:p w14:paraId="4DFF9296" w14:textId="77777777" w:rsidR="00357BE2" w:rsidRDefault="4BD156E6" w:rsidP="4BD156E6">
      <w:pPr>
        <w:pStyle w:val="Lijstalinea"/>
        <w:widowControl w:val="0"/>
        <w:numPr>
          <w:ilvl w:val="0"/>
          <w:numId w:val="3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Session 3: Preparing the STL File for CNC Machining (1 hour)</w:t>
      </w:r>
    </w:p>
    <w:p w14:paraId="4801ECF0" w14:textId="0DD49065" w:rsidR="00357BE2" w:rsidRDefault="3039868D" w:rsidP="4BD156E6">
      <w:pPr>
        <w:pStyle w:val="Lijstalinea"/>
        <w:widowControl w:val="0"/>
        <w:numPr>
          <w:ilvl w:val="0"/>
          <w:numId w:val="3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3039868D">
        <w:rPr>
          <w:rFonts w:asciiTheme="majorHAnsi" w:eastAsia="Helvetica Neue" w:hAnsiTheme="majorHAnsi" w:cstheme="majorBidi"/>
          <w:lang w:val="en-GB"/>
        </w:rPr>
        <w:t>Session 4: CNC Machining a 3D Model (1 hour)</w:t>
      </w:r>
    </w:p>
    <w:p w14:paraId="38B680C6" w14:textId="148FF589" w:rsidR="00357BE2" w:rsidRDefault="00357BE2" w:rsidP="4BD156E6">
      <w:pPr>
        <w:widowControl w:val="0"/>
        <w:rPr>
          <w:lang w:val="en-GB"/>
        </w:rPr>
      </w:pPr>
    </w:p>
    <w:p w14:paraId="29B10D2D" w14:textId="216B9EC4" w:rsidR="004D1657" w:rsidRPr="004A3B6A" w:rsidRDefault="00B16F60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lang w:val="en-GB"/>
        </w:rPr>
      </w:pPr>
      <w:r w:rsidRPr="004A3B6A">
        <w:rPr>
          <w:rFonts w:ascii="Calibri" w:eastAsia="Calibri" w:hAnsi="Calibri" w:cs="Calibri"/>
          <w:color w:val="674EA7"/>
          <w:lang w:val="en-GB"/>
        </w:rPr>
        <w:t>Lesson Plan</w:t>
      </w:r>
    </w:p>
    <w:p w14:paraId="29B10D2E" w14:textId="77777777" w:rsidR="004D1657" w:rsidRPr="004A3B6A" w:rsidRDefault="00B16F60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GB"/>
        </w:rPr>
      </w:pPr>
      <w:r w:rsidRPr="004A3B6A">
        <w:rPr>
          <w:rFonts w:ascii="Calibri" w:eastAsia="Calibri" w:hAnsi="Calibri" w:cs="Calibri"/>
          <w:color w:val="BC0A78"/>
          <w:sz w:val="28"/>
          <w:szCs w:val="28"/>
          <w:lang w:val="en-GB"/>
        </w:rPr>
        <w:t>Introduction</w:t>
      </w:r>
    </w:p>
    <w:p w14:paraId="4E18B9E3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Session 1: Introduction to 3D Scanning and Face Scanning (1 hour)</w:t>
      </w:r>
    </w:p>
    <w:p w14:paraId="25A020F1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1: Introduction (15 minutes)</w:t>
      </w:r>
    </w:p>
    <w:p w14:paraId="0B1C9179" w14:textId="77777777" w:rsidR="00322A4F" w:rsidRPr="00322A4F" w:rsidRDefault="00322A4F" w:rsidP="00322A4F">
      <w:pPr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Briefly explain the project and its components.</w:t>
      </w:r>
    </w:p>
    <w:p w14:paraId="62059337" w14:textId="77777777" w:rsidR="00322A4F" w:rsidRPr="00322A4F" w:rsidRDefault="00322A4F" w:rsidP="00322A4F">
      <w:pPr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Discuss the principles of 3D scanning and its applications.</w:t>
      </w:r>
    </w:p>
    <w:p w14:paraId="0AED9108" w14:textId="77777777" w:rsidR="00322A4F" w:rsidRPr="00322A4F" w:rsidRDefault="00322A4F" w:rsidP="00322A4F">
      <w:pPr>
        <w:numPr>
          <w:ilvl w:val="0"/>
          <w:numId w:val="5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Introduce the concept of converting a scanned object into a digital model for CNC machining.</w:t>
      </w:r>
    </w:p>
    <w:p w14:paraId="29B10D30" w14:textId="77777777" w:rsidR="004D1657" w:rsidRPr="004A3B6A" w:rsidRDefault="004D1657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GB"/>
        </w:rPr>
      </w:pPr>
    </w:p>
    <w:p w14:paraId="29B10D31" w14:textId="77777777" w:rsidR="004D1657" w:rsidRPr="004A3B6A" w:rsidRDefault="00B16F60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GB"/>
        </w:rPr>
      </w:pPr>
      <w:r w:rsidRPr="004A3B6A">
        <w:rPr>
          <w:rFonts w:ascii="Calibri" w:eastAsia="Calibri" w:hAnsi="Calibri" w:cs="Calibri"/>
          <w:color w:val="BC0A78"/>
          <w:sz w:val="28"/>
          <w:szCs w:val="28"/>
          <w:lang w:val="en-GB"/>
        </w:rPr>
        <w:t>step-by-step development</w:t>
      </w:r>
    </w:p>
    <w:p w14:paraId="704A641C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2: Setting Up the 3D Scanner (15 minutes)</w:t>
      </w:r>
    </w:p>
    <w:p w14:paraId="70EF7849" w14:textId="77777777" w:rsidR="00322A4F" w:rsidRPr="00322A4F" w:rsidRDefault="00322A4F" w:rsidP="00322A4F">
      <w:pPr>
        <w:numPr>
          <w:ilvl w:val="0"/>
          <w:numId w:val="6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Demonstrate how to set up and calibrate the 3D scanner.</w:t>
      </w:r>
    </w:p>
    <w:p w14:paraId="2DE67AF0" w14:textId="77777777" w:rsidR="00322A4F" w:rsidRPr="00322A4F" w:rsidRDefault="00322A4F" w:rsidP="00322A4F">
      <w:pPr>
        <w:numPr>
          <w:ilvl w:val="0"/>
          <w:numId w:val="6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Explain the importance of proper calibration for accurate scans.</w:t>
      </w:r>
    </w:p>
    <w:p w14:paraId="7E070ABF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3: Scanning a Human Face (30 minutes)</w:t>
      </w:r>
    </w:p>
    <w:p w14:paraId="6F343F1D" w14:textId="77777777" w:rsidR="00322A4F" w:rsidRPr="00322A4F" w:rsidRDefault="00322A4F" w:rsidP="00322A4F">
      <w:pPr>
        <w:numPr>
          <w:ilvl w:val="0"/>
          <w:numId w:val="7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Choose a volunteer for the face scan.</w:t>
      </w:r>
    </w:p>
    <w:p w14:paraId="426633F2" w14:textId="77777777" w:rsidR="00322A4F" w:rsidRPr="00322A4F" w:rsidRDefault="00322A4F" w:rsidP="00322A4F">
      <w:pPr>
        <w:numPr>
          <w:ilvl w:val="0"/>
          <w:numId w:val="7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Show how to position the scanner and subject for optimal results.</w:t>
      </w:r>
    </w:p>
    <w:p w14:paraId="65E3A0DB" w14:textId="77777777" w:rsidR="00322A4F" w:rsidRPr="00322A4F" w:rsidRDefault="00322A4F" w:rsidP="00322A4F">
      <w:pPr>
        <w:numPr>
          <w:ilvl w:val="0"/>
          <w:numId w:val="7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Guide students through the process of scanning the face, capturing all necessary angles.</w:t>
      </w:r>
    </w:p>
    <w:p w14:paraId="689ED882" w14:textId="77777777" w:rsidR="00322A4F" w:rsidRPr="00322A4F" w:rsidRDefault="4BD156E6" w:rsidP="00322A4F">
      <w:pPr>
        <w:numPr>
          <w:ilvl w:val="0"/>
          <w:numId w:val="7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Split the face in half.</w:t>
      </w:r>
    </w:p>
    <w:p w14:paraId="72E2B966" w14:textId="4313B6A6" w:rsidR="4BD156E6" w:rsidRDefault="4BD156E6" w:rsidP="4BD156E6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b/>
          <w:bCs/>
          <w:lang w:val="en-GB"/>
        </w:rPr>
      </w:pPr>
    </w:p>
    <w:p w14:paraId="30E4E319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Session 2: Editing and Converting the Scan to an STL File (1 hour)</w:t>
      </w:r>
    </w:p>
    <w:p w14:paraId="57E8F0D3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1: Importing the Scan (15 minutes)</w:t>
      </w:r>
    </w:p>
    <w:p w14:paraId="1E6BB814" w14:textId="2CF1FB0E" w:rsidR="00322A4F" w:rsidRPr="00322A4F" w:rsidRDefault="090BDE8B" w:rsidP="090BDE8B">
      <w:pPr>
        <w:numPr>
          <w:ilvl w:val="0"/>
          <w:numId w:val="8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090BDE8B">
        <w:rPr>
          <w:rFonts w:asciiTheme="majorHAnsi" w:eastAsia="Helvetica Neue" w:hAnsiTheme="majorHAnsi" w:cstheme="majorBidi"/>
          <w:lang w:val="en-GB"/>
        </w:rPr>
        <w:t xml:space="preserve">Demonstrate how to import the scan into 3D </w:t>
      </w:r>
      <w:r w:rsidR="00176B49">
        <w:rPr>
          <w:rFonts w:asciiTheme="majorHAnsi" w:eastAsia="Helvetica Neue" w:hAnsiTheme="majorHAnsi" w:cstheme="majorBidi"/>
          <w:lang w:val="en-GB"/>
        </w:rPr>
        <w:t>editing</w:t>
      </w:r>
      <w:r w:rsidRPr="090BDE8B">
        <w:rPr>
          <w:rFonts w:asciiTheme="majorHAnsi" w:eastAsia="Helvetica Neue" w:hAnsiTheme="majorHAnsi" w:cstheme="majorBidi"/>
          <w:lang w:val="en-GB"/>
        </w:rPr>
        <w:t xml:space="preserve"> software.</w:t>
      </w:r>
    </w:p>
    <w:p w14:paraId="2581A08C" w14:textId="77777777" w:rsidR="00322A4F" w:rsidRPr="00322A4F" w:rsidRDefault="00322A4F" w:rsidP="00322A4F">
      <w:pPr>
        <w:numPr>
          <w:ilvl w:val="0"/>
          <w:numId w:val="8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Explain the basic interface and tools of the software being used.</w:t>
      </w:r>
    </w:p>
    <w:p w14:paraId="78F8E70F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2: Cleaning Up the Scan (20 minutes)</w:t>
      </w:r>
    </w:p>
    <w:p w14:paraId="7FC5203C" w14:textId="77777777" w:rsidR="00322A4F" w:rsidRPr="00322A4F" w:rsidRDefault="00322A4F" w:rsidP="00322A4F">
      <w:pPr>
        <w:numPr>
          <w:ilvl w:val="0"/>
          <w:numId w:val="9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Show how to clean up the scan by removing any unwanted parts or noise.</w:t>
      </w:r>
    </w:p>
    <w:p w14:paraId="48728C51" w14:textId="77777777" w:rsidR="00322A4F" w:rsidRPr="00322A4F" w:rsidRDefault="00322A4F" w:rsidP="00322A4F">
      <w:pPr>
        <w:numPr>
          <w:ilvl w:val="0"/>
          <w:numId w:val="9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lastRenderedPageBreak/>
        <w:t>Teach students how to fill holes and smooth surfaces to improve the quality of the 3D model.</w:t>
      </w:r>
    </w:p>
    <w:p w14:paraId="6D7DD644" w14:textId="77777777" w:rsidR="00322A4F" w:rsidRPr="00322A4F" w:rsidRDefault="00322A4F" w:rsidP="00322A4F">
      <w:pPr>
        <w:numPr>
          <w:ilvl w:val="0"/>
          <w:numId w:val="9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Split the face in half and lay flat.</w:t>
      </w:r>
    </w:p>
    <w:p w14:paraId="0F91DC8D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3: Converting to STL (25 minutes)</w:t>
      </w:r>
    </w:p>
    <w:p w14:paraId="69C6CBC9" w14:textId="77777777" w:rsidR="00322A4F" w:rsidRPr="00322A4F" w:rsidRDefault="00322A4F" w:rsidP="00322A4F">
      <w:pPr>
        <w:numPr>
          <w:ilvl w:val="0"/>
          <w:numId w:val="10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Guide students through the process of converting the cleaned-up scan to an STL file.</w:t>
      </w:r>
    </w:p>
    <w:p w14:paraId="0A84D190" w14:textId="77777777" w:rsidR="00322A4F" w:rsidRPr="00322A4F" w:rsidRDefault="4BD156E6" w:rsidP="00322A4F">
      <w:pPr>
        <w:numPr>
          <w:ilvl w:val="0"/>
          <w:numId w:val="10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Explain the importance of exporting the file in the correct format for CNC machining.</w:t>
      </w:r>
    </w:p>
    <w:p w14:paraId="298A018F" w14:textId="5ABFAB88" w:rsidR="4BD156E6" w:rsidRDefault="4BD156E6" w:rsidP="4BD156E6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b/>
          <w:bCs/>
          <w:lang w:val="en-GB"/>
        </w:rPr>
      </w:pPr>
    </w:p>
    <w:p w14:paraId="2468383D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Session 3: Preparing the STL File for CNC Machining (1 hour)</w:t>
      </w:r>
    </w:p>
    <w:p w14:paraId="4D42351B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1: Importing the STL into CAD Software (15 minutes)</w:t>
      </w:r>
    </w:p>
    <w:p w14:paraId="7FFC2871" w14:textId="77777777" w:rsidR="00322A4F" w:rsidRPr="00322A4F" w:rsidRDefault="00322A4F" w:rsidP="00322A4F">
      <w:pPr>
        <w:numPr>
          <w:ilvl w:val="0"/>
          <w:numId w:val="11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Demonstrate how to import the STL file into CAD software.</w:t>
      </w:r>
    </w:p>
    <w:p w14:paraId="07A87CE0" w14:textId="77777777" w:rsidR="00322A4F" w:rsidRPr="00322A4F" w:rsidRDefault="00322A4F" w:rsidP="00322A4F">
      <w:pPr>
        <w:numPr>
          <w:ilvl w:val="0"/>
          <w:numId w:val="11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Explain the basic tools and interface of the CAD software.</w:t>
      </w:r>
    </w:p>
    <w:p w14:paraId="65CB60BC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2: Preparing the Model for CNC Machining (30 minutes)</w:t>
      </w:r>
    </w:p>
    <w:p w14:paraId="464AF173" w14:textId="77777777" w:rsidR="00322A4F" w:rsidRPr="00322A4F" w:rsidRDefault="00322A4F" w:rsidP="00322A4F">
      <w:pPr>
        <w:numPr>
          <w:ilvl w:val="0"/>
          <w:numId w:val="12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Show how to orient the model for optimal machining.</w:t>
      </w:r>
    </w:p>
    <w:p w14:paraId="441DAADC" w14:textId="77777777" w:rsidR="00322A4F" w:rsidRPr="00322A4F" w:rsidRDefault="00322A4F" w:rsidP="00322A4F">
      <w:pPr>
        <w:numPr>
          <w:ilvl w:val="0"/>
          <w:numId w:val="12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Lay the (half) face looking up.</w:t>
      </w:r>
    </w:p>
    <w:p w14:paraId="41308AD8" w14:textId="303DACD7" w:rsidR="00322A4F" w:rsidRPr="00322A4F" w:rsidRDefault="090BDE8B" w:rsidP="090BDE8B">
      <w:pPr>
        <w:numPr>
          <w:ilvl w:val="0"/>
          <w:numId w:val="12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090BDE8B">
        <w:rPr>
          <w:rFonts w:asciiTheme="majorHAnsi" w:eastAsia="Helvetica Neue" w:hAnsiTheme="majorHAnsi" w:cstheme="majorBidi"/>
          <w:lang w:val="en-GB"/>
        </w:rPr>
        <w:t>Explain how to set the dimensions, scale, and create supports</w:t>
      </w:r>
      <w:r w:rsidR="00176B49">
        <w:rPr>
          <w:rFonts w:asciiTheme="majorHAnsi" w:eastAsia="Helvetica Neue" w:hAnsiTheme="majorHAnsi" w:cstheme="majorBidi"/>
          <w:lang w:val="en-GB"/>
        </w:rPr>
        <w:t>/bridges*</w:t>
      </w:r>
      <w:r w:rsidRPr="090BDE8B">
        <w:rPr>
          <w:rFonts w:asciiTheme="majorHAnsi" w:eastAsia="Helvetica Neue" w:hAnsiTheme="majorHAnsi" w:cstheme="majorBidi"/>
          <w:lang w:val="en-GB"/>
        </w:rPr>
        <w:t xml:space="preserve"> </w:t>
      </w:r>
      <w:r w:rsidR="00176B49">
        <w:rPr>
          <w:rFonts w:asciiTheme="majorHAnsi" w:eastAsia="Helvetica Neue" w:hAnsiTheme="majorHAnsi" w:cstheme="majorBidi"/>
          <w:lang w:val="en-GB"/>
        </w:rPr>
        <w:t xml:space="preserve">if </w:t>
      </w:r>
      <w:r w:rsidRPr="090BDE8B">
        <w:rPr>
          <w:rFonts w:asciiTheme="majorHAnsi" w:eastAsia="Helvetica Neue" w:hAnsiTheme="majorHAnsi" w:cstheme="majorBidi"/>
          <w:lang w:val="en-GB"/>
        </w:rPr>
        <w:t>necessary.</w:t>
      </w:r>
      <w:r w:rsidR="00176B49">
        <w:rPr>
          <w:rFonts w:asciiTheme="majorHAnsi" w:eastAsia="Helvetica Neue" w:hAnsiTheme="majorHAnsi" w:cstheme="majorBidi"/>
          <w:lang w:val="en-GB"/>
        </w:rPr>
        <w:t xml:space="preserve"> (*small parts of wood to keep the model in place)</w:t>
      </w:r>
    </w:p>
    <w:p w14:paraId="7E4B60E6" w14:textId="77777777" w:rsidR="00322A4F" w:rsidRPr="00322A4F" w:rsidRDefault="00322A4F" w:rsidP="00322A4F">
      <w:pPr>
        <w:numPr>
          <w:ilvl w:val="0"/>
          <w:numId w:val="12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Teach students how to generate toolpaths for the CNC router.</w:t>
      </w:r>
    </w:p>
    <w:p w14:paraId="2CD14EFE" w14:textId="77777777" w:rsidR="00322A4F" w:rsidRPr="00322A4F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322A4F">
        <w:rPr>
          <w:rFonts w:asciiTheme="majorHAnsi" w:eastAsia="Helvetica Neue" w:hAnsiTheme="majorHAnsi" w:cstheme="majorHAnsi"/>
          <w:b/>
          <w:bCs/>
          <w:lang w:val="en-GB"/>
        </w:rPr>
        <w:t>Step 3: Exporting the G-code (15 minutes)</w:t>
      </w:r>
    </w:p>
    <w:p w14:paraId="74D02E6D" w14:textId="77777777" w:rsidR="00322A4F" w:rsidRPr="00322A4F" w:rsidRDefault="00322A4F" w:rsidP="00322A4F">
      <w:pPr>
        <w:numPr>
          <w:ilvl w:val="0"/>
          <w:numId w:val="13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322A4F">
        <w:rPr>
          <w:rFonts w:asciiTheme="majorHAnsi" w:eastAsia="Helvetica Neue" w:hAnsiTheme="majorHAnsi" w:cstheme="majorHAnsi"/>
          <w:lang w:val="en-GB"/>
        </w:rPr>
        <w:t>Guide students through the process of exporting the prepared model as G-code.</w:t>
      </w:r>
    </w:p>
    <w:p w14:paraId="719208BA" w14:textId="77777777" w:rsidR="00322A4F" w:rsidRPr="00C81C3D" w:rsidRDefault="4BD156E6" w:rsidP="00322A4F">
      <w:pPr>
        <w:numPr>
          <w:ilvl w:val="0"/>
          <w:numId w:val="13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Explain the importance of correct settings for the material and CNC router being used.</w:t>
      </w:r>
    </w:p>
    <w:p w14:paraId="44AFA088" w14:textId="6CAFC5D6" w:rsidR="4BD156E6" w:rsidRDefault="4BD156E6" w:rsidP="4BD156E6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b/>
          <w:bCs/>
          <w:lang w:val="en-GB"/>
        </w:rPr>
      </w:pPr>
    </w:p>
    <w:p w14:paraId="0A65AE9A" w14:textId="082574F7" w:rsidR="00322A4F" w:rsidRPr="00C81C3D" w:rsidRDefault="3039868D" w:rsidP="4B0B2BF7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b/>
          <w:bCs/>
          <w:lang w:val="en-GB"/>
        </w:rPr>
      </w:pPr>
      <w:r w:rsidRPr="3039868D">
        <w:rPr>
          <w:rFonts w:asciiTheme="majorHAnsi" w:eastAsia="Helvetica Neue" w:hAnsiTheme="majorHAnsi" w:cstheme="majorBidi"/>
          <w:b/>
          <w:bCs/>
          <w:lang w:val="en-GB"/>
        </w:rPr>
        <w:t>Session 4: CNC Machining a 3D Model (1 hour)</w:t>
      </w:r>
    </w:p>
    <w:p w14:paraId="79E7F420" w14:textId="77777777" w:rsidR="00322A4F" w:rsidRPr="00C81C3D" w:rsidRDefault="00322A4F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C81C3D">
        <w:rPr>
          <w:rFonts w:asciiTheme="majorHAnsi" w:eastAsia="Helvetica Neue" w:hAnsiTheme="majorHAnsi" w:cstheme="majorHAnsi"/>
          <w:b/>
          <w:bCs/>
          <w:lang w:val="en-GB"/>
        </w:rPr>
        <w:t>Step 1: Setting Up the CNC Router (15 minutes)</w:t>
      </w:r>
    </w:p>
    <w:p w14:paraId="2A5440DB" w14:textId="77777777" w:rsidR="00C81C3D" w:rsidRPr="00C81C3D" w:rsidRDefault="00C81C3D" w:rsidP="00C81C3D">
      <w:pPr>
        <w:numPr>
          <w:ilvl w:val="0"/>
          <w:numId w:val="14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C81C3D">
        <w:rPr>
          <w:rFonts w:asciiTheme="majorHAnsi" w:eastAsia="Helvetica Neue" w:hAnsiTheme="majorHAnsi" w:cstheme="majorHAnsi"/>
          <w:lang w:val="en-GB"/>
        </w:rPr>
        <w:t>Demonstrate how to set up the CNC router, including securing the material and loading the G-code.</w:t>
      </w:r>
    </w:p>
    <w:p w14:paraId="7D48D105" w14:textId="77777777" w:rsidR="00C81C3D" w:rsidRPr="00C81C3D" w:rsidRDefault="00C81C3D" w:rsidP="00C81C3D">
      <w:pPr>
        <w:numPr>
          <w:ilvl w:val="0"/>
          <w:numId w:val="14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C81C3D">
        <w:rPr>
          <w:rFonts w:asciiTheme="majorHAnsi" w:eastAsia="Helvetica Neue" w:hAnsiTheme="majorHAnsi" w:cstheme="majorHAnsi"/>
          <w:lang w:val="en-GB"/>
        </w:rPr>
        <w:t>Emphasize safety procedures and the use of safety equipment.</w:t>
      </w:r>
    </w:p>
    <w:p w14:paraId="6D87A73F" w14:textId="77777777" w:rsidR="00C81C3D" w:rsidRPr="00C81C3D" w:rsidRDefault="00C81C3D" w:rsidP="00C81C3D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  <w:r w:rsidRPr="00C81C3D">
        <w:rPr>
          <w:rFonts w:asciiTheme="majorHAnsi" w:eastAsia="Helvetica Neue" w:hAnsiTheme="majorHAnsi" w:cstheme="majorHAnsi"/>
          <w:b/>
          <w:bCs/>
          <w:lang w:val="en-GB"/>
        </w:rPr>
        <w:t>Step 2: Machining the Model (30 minutes)</w:t>
      </w:r>
    </w:p>
    <w:p w14:paraId="0828149A" w14:textId="77777777" w:rsidR="00C81C3D" w:rsidRPr="00C81C3D" w:rsidRDefault="00C81C3D" w:rsidP="00C81C3D">
      <w:pPr>
        <w:numPr>
          <w:ilvl w:val="0"/>
          <w:numId w:val="15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00C81C3D">
        <w:rPr>
          <w:rFonts w:asciiTheme="majorHAnsi" w:eastAsia="Helvetica Neue" w:hAnsiTheme="majorHAnsi" w:cstheme="majorHAnsi"/>
          <w:lang w:val="en-GB"/>
        </w:rPr>
        <w:t>Show how to start the CNC machining process and monitor its progress.</w:t>
      </w:r>
    </w:p>
    <w:p w14:paraId="04AAFD0A" w14:textId="77777777" w:rsidR="00C81C3D" w:rsidRPr="00C81C3D" w:rsidRDefault="4BD156E6" w:rsidP="00C81C3D">
      <w:pPr>
        <w:numPr>
          <w:ilvl w:val="0"/>
          <w:numId w:val="15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Allow students to observe the machining process and discuss the steps involved.</w:t>
      </w:r>
    </w:p>
    <w:p w14:paraId="72A4761E" w14:textId="77777777" w:rsidR="00C81C3D" w:rsidRPr="00322A4F" w:rsidRDefault="00C81C3D" w:rsidP="00322A4F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HAnsi"/>
          <w:b/>
          <w:bCs/>
          <w:lang w:val="en-GB"/>
        </w:rPr>
      </w:pPr>
    </w:p>
    <w:p w14:paraId="29B10D33" w14:textId="77777777" w:rsidR="004D1657" w:rsidRPr="004A3B6A" w:rsidRDefault="004D1657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GB"/>
        </w:rPr>
      </w:pPr>
    </w:p>
    <w:p w14:paraId="29B10D34" w14:textId="677E4E95" w:rsidR="004D1657" w:rsidRPr="004A3B6A" w:rsidRDefault="00176B49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GB"/>
        </w:rPr>
      </w:pPr>
      <w:r>
        <w:rPr>
          <w:rFonts w:ascii="Calibri" w:eastAsia="Calibri" w:hAnsi="Calibri" w:cs="Calibri"/>
          <w:color w:val="BC0A78"/>
          <w:sz w:val="28"/>
          <w:szCs w:val="28"/>
          <w:lang w:val="en-GB"/>
        </w:rPr>
        <w:t>W</w:t>
      </w:r>
      <w:r w:rsidR="00B16F60" w:rsidRPr="004A3B6A">
        <w:rPr>
          <w:rFonts w:ascii="Calibri" w:eastAsia="Calibri" w:hAnsi="Calibri" w:cs="Calibri"/>
          <w:color w:val="BC0A78"/>
          <w:sz w:val="28"/>
          <w:szCs w:val="28"/>
          <w:lang w:val="en-GB"/>
        </w:rPr>
        <w:t>rap- up &amp; reflection</w:t>
      </w:r>
    </w:p>
    <w:p w14:paraId="42815FF8" w14:textId="52DAFA54" w:rsidR="004D1657" w:rsidRPr="004A3B6A" w:rsidRDefault="4BD156E6" w:rsidP="4BD156E6">
      <w:pPr>
        <w:widowControl w:val="0"/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b/>
          <w:bCs/>
          <w:lang w:val="en-GB"/>
        </w:rPr>
      </w:pPr>
      <w:r w:rsidRPr="4BD156E6">
        <w:rPr>
          <w:rFonts w:ascii="Calibri" w:eastAsia="Calibri" w:hAnsi="Calibri" w:cs="Calibri"/>
          <w:color w:val="BC0A78"/>
          <w:sz w:val="28"/>
          <w:szCs w:val="28"/>
          <w:lang w:val="en-GB"/>
        </w:rPr>
        <w:t xml:space="preserve"> </w:t>
      </w:r>
      <w:r w:rsidRPr="4BD156E6">
        <w:rPr>
          <w:rFonts w:asciiTheme="majorHAnsi" w:eastAsia="Helvetica Neue" w:hAnsiTheme="majorHAnsi" w:cstheme="majorBidi"/>
          <w:b/>
          <w:bCs/>
          <w:lang w:val="en-GB"/>
        </w:rPr>
        <w:t>Step 3: Finishing Touches and Evaluation (15 minutes)</w:t>
      </w:r>
    </w:p>
    <w:p w14:paraId="5E8FDCFF" w14:textId="77777777" w:rsidR="004D1657" w:rsidRPr="004A3B6A" w:rsidRDefault="4BD156E6" w:rsidP="4BD156E6">
      <w:pPr>
        <w:widowControl w:val="0"/>
        <w:numPr>
          <w:ilvl w:val="0"/>
          <w:numId w:val="16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Demonstrate how to remove the finished model from the CNC router and clean up any rough edges.</w:t>
      </w:r>
    </w:p>
    <w:p w14:paraId="16136D1F" w14:textId="77777777" w:rsidR="004D1657" w:rsidRPr="004A3B6A" w:rsidRDefault="4BD156E6" w:rsidP="4BD156E6">
      <w:pPr>
        <w:widowControl w:val="0"/>
        <w:numPr>
          <w:ilvl w:val="0"/>
          <w:numId w:val="16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Discuss the outcome of the project and any challenges faced during the process.</w:t>
      </w:r>
    </w:p>
    <w:p w14:paraId="1C381D49" w14:textId="77777777" w:rsidR="004D1657" w:rsidRPr="004A3B6A" w:rsidRDefault="4BD156E6" w:rsidP="4BD156E6">
      <w:pPr>
        <w:widowControl w:val="0"/>
        <w:numPr>
          <w:ilvl w:val="0"/>
          <w:numId w:val="16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Encourage students to reflect on what they learned and how they could apply these skills in future projects.</w:t>
      </w:r>
    </w:p>
    <w:p w14:paraId="29B10D35" w14:textId="16DF2484" w:rsidR="004D1657" w:rsidRPr="004A3B6A" w:rsidRDefault="004D1657" w:rsidP="4BD156E6">
      <w:pPr>
        <w:widowControl w:val="0"/>
        <w:spacing w:line="216" w:lineRule="auto"/>
        <w:ind w:left="360"/>
        <w:rPr>
          <w:rFonts w:ascii="Calibri" w:eastAsia="Calibri" w:hAnsi="Calibri" w:cs="Calibri"/>
          <w:color w:val="BC0A78"/>
          <w:sz w:val="28"/>
          <w:szCs w:val="28"/>
          <w:lang w:val="en-GB"/>
        </w:rPr>
      </w:pPr>
    </w:p>
    <w:p w14:paraId="08EF5289" w14:textId="77777777" w:rsidR="008F4AF4" w:rsidRPr="00C81C3D" w:rsidRDefault="008F4AF4" w:rsidP="4BD156E6">
      <w:pPr>
        <w:tabs>
          <w:tab w:val="left" w:pos="180"/>
        </w:tabs>
        <w:spacing w:line="240" w:lineRule="auto"/>
        <w:ind w:left="720"/>
        <w:rPr>
          <w:rFonts w:asciiTheme="majorHAnsi" w:eastAsia="Helvetica Neue" w:hAnsiTheme="majorHAnsi" w:cstheme="majorBidi"/>
          <w:lang w:val="en-GB"/>
        </w:rPr>
      </w:pPr>
    </w:p>
    <w:p w14:paraId="29B10D36" w14:textId="77777777" w:rsidR="004D1657" w:rsidRPr="004A3B6A" w:rsidRDefault="004D1657" w:rsidP="00C81C3D">
      <w:pPr>
        <w:widowControl w:val="0"/>
        <w:spacing w:line="216" w:lineRule="auto"/>
        <w:rPr>
          <w:rFonts w:ascii="Calibri" w:eastAsia="Calibri" w:hAnsi="Calibri" w:cs="Calibri"/>
          <w:lang w:val="en-GB"/>
        </w:rPr>
      </w:pPr>
    </w:p>
    <w:p w14:paraId="29B10D37" w14:textId="77777777" w:rsidR="004D1657" w:rsidRPr="004A3B6A" w:rsidRDefault="004D1657">
      <w:pPr>
        <w:widowControl w:val="0"/>
        <w:spacing w:line="216" w:lineRule="auto"/>
        <w:ind w:left="360"/>
        <w:rPr>
          <w:rFonts w:ascii="Calibri" w:eastAsia="Calibri" w:hAnsi="Calibri" w:cs="Calibri"/>
          <w:lang w:val="en-GB"/>
        </w:rPr>
      </w:pPr>
    </w:p>
    <w:p w14:paraId="29B10D38" w14:textId="77777777" w:rsidR="004D1657" w:rsidRPr="004A3B6A" w:rsidRDefault="4BD156E6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9" w:name="_iladx5apjwrf"/>
      <w:bookmarkEnd w:id="9"/>
      <w:r w:rsidRPr="4BD156E6">
        <w:rPr>
          <w:rFonts w:ascii="Calibri" w:eastAsia="Calibri" w:hAnsi="Calibri" w:cs="Calibri"/>
          <w:color w:val="674EA7"/>
          <w:sz w:val="40"/>
          <w:szCs w:val="40"/>
          <w:lang w:val="en-GB"/>
        </w:rPr>
        <w:t>Extension activities</w:t>
      </w:r>
    </w:p>
    <w:p w14:paraId="6BE5C860" w14:textId="77777777" w:rsidR="004D1657" w:rsidRPr="004A3B6A" w:rsidRDefault="4BD156E6" w:rsidP="4BD156E6">
      <w:pPr>
        <w:numPr>
          <w:ilvl w:val="0"/>
          <w:numId w:val="18"/>
        </w:numPr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Experiment with scanning different objects and creating STL files for CNC machining.</w:t>
      </w:r>
    </w:p>
    <w:p w14:paraId="2C5B0C29" w14:textId="77777777" w:rsidR="004D1657" w:rsidRPr="004A3B6A" w:rsidRDefault="4BD156E6" w:rsidP="4BD156E6">
      <w:pPr>
        <w:numPr>
          <w:ilvl w:val="0"/>
          <w:numId w:val="18"/>
        </w:numPr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Modify the STL file to add personalized features or designs before machining.</w:t>
      </w:r>
    </w:p>
    <w:p w14:paraId="73A87C5F" w14:textId="77777777" w:rsidR="004D1657" w:rsidRPr="004A3B6A" w:rsidRDefault="4BD156E6" w:rsidP="4BD156E6">
      <w:pPr>
        <w:numPr>
          <w:ilvl w:val="0"/>
          <w:numId w:val="18"/>
        </w:numPr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Explore different materials and settings for CNC machining to see how they affect the final product.</w:t>
      </w:r>
    </w:p>
    <w:p w14:paraId="1D2233FF" w14:textId="58297AF0" w:rsidR="004D1657" w:rsidRPr="004A3B6A" w:rsidRDefault="659B294A" w:rsidP="4BD156E6">
      <w:pPr>
        <w:numPr>
          <w:ilvl w:val="0"/>
          <w:numId w:val="18"/>
        </w:numPr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659B294A">
        <w:rPr>
          <w:rFonts w:asciiTheme="majorHAnsi" w:eastAsia="Helvetica Neue" w:hAnsiTheme="majorHAnsi" w:cstheme="majorBidi"/>
          <w:lang w:val="en-GB"/>
        </w:rPr>
        <w:t>Using plywood to CNC route will give a nice design in layers</w:t>
      </w:r>
    </w:p>
    <w:p w14:paraId="4F295B68" w14:textId="77777777" w:rsidR="004D1657" w:rsidRPr="004A3B6A" w:rsidRDefault="4BD156E6" w:rsidP="4BD156E6">
      <w:p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b/>
          <w:bCs/>
          <w:lang w:val="en-GB"/>
        </w:rPr>
      </w:pPr>
      <w:r w:rsidRPr="4BD156E6">
        <w:rPr>
          <w:rFonts w:asciiTheme="majorHAnsi" w:eastAsia="Helvetica Neue" w:hAnsiTheme="majorHAnsi" w:cstheme="majorBidi"/>
          <w:b/>
          <w:bCs/>
          <w:lang w:val="en-GB"/>
        </w:rPr>
        <w:t>Assessment:</w:t>
      </w:r>
    </w:p>
    <w:p w14:paraId="61CA1F7D" w14:textId="77777777" w:rsidR="004D1657" w:rsidRPr="004A3B6A" w:rsidRDefault="4BD156E6" w:rsidP="4BD156E6">
      <w:pPr>
        <w:numPr>
          <w:ilvl w:val="0"/>
          <w:numId w:val="17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lastRenderedPageBreak/>
        <w:t>Students will be assessed on their ability to scan a face, clean and convert the scan to an STL file, prepare the model for CNC machining, and successfully machine the model.</w:t>
      </w:r>
    </w:p>
    <w:p w14:paraId="3E502E47" w14:textId="77777777" w:rsidR="004D1657" w:rsidRPr="004A3B6A" w:rsidRDefault="4BD156E6" w:rsidP="4BD156E6">
      <w:pPr>
        <w:numPr>
          <w:ilvl w:val="0"/>
          <w:numId w:val="17"/>
        </w:numPr>
        <w:tabs>
          <w:tab w:val="left" w:pos="180"/>
        </w:tabs>
        <w:spacing w:line="240" w:lineRule="auto"/>
        <w:rPr>
          <w:rFonts w:asciiTheme="majorHAnsi" w:eastAsia="Helvetica Neue" w:hAnsiTheme="majorHAnsi" w:cstheme="majorBidi"/>
          <w:lang w:val="en-GB"/>
        </w:rPr>
      </w:pPr>
      <w:r w:rsidRPr="4BD156E6">
        <w:rPr>
          <w:rFonts w:asciiTheme="majorHAnsi" w:eastAsia="Helvetica Neue" w:hAnsiTheme="majorHAnsi" w:cstheme="majorBidi"/>
          <w:lang w:val="en-GB"/>
        </w:rPr>
        <w:t>Participation in discussions and troubleshooting sessions will also be considered.</w:t>
      </w:r>
    </w:p>
    <w:p w14:paraId="29B10D39" w14:textId="30F1DE1E" w:rsidR="004D1657" w:rsidRPr="004A3B6A" w:rsidRDefault="004D1657" w:rsidP="4BD156E6">
      <w:pPr>
        <w:rPr>
          <w:lang w:val="en-GB"/>
        </w:rPr>
      </w:pPr>
    </w:p>
    <w:p w14:paraId="29B10D3B" w14:textId="77777777" w:rsidR="004D1657" w:rsidRPr="004A3B6A" w:rsidRDefault="004D1657">
      <w:pPr>
        <w:rPr>
          <w:lang w:val="en-GB"/>
        </w:rPr>
      </w:pPr>
    </w:p>
    <w:p w14:paraId="29B10D3C" w14:textId="77777777" w:rsidR="004D1657" w:rsidRPr="004A3B6A" w:rsidRDefault="00B16F60">
      <w:pPr>
        <w:pStyle w:val="Titel"/>
        <w:widowControl w:val="0"/>
        <w:spacing w:line="216" w:lineRule="auto"/>
        <w:rPr>
          <w:rFonts w:ascii="Calibri" w:eastAsia="Calibri" w:hAnsi="Calibri" w:cs="Calibri"/>
          <w:color w:val="674EA7"/>
          <w:sz w:val="40"/>
          <w:szCs w:val="40"/>
          <w:lang w:val="en-GB"/>
        </w:rPr>
      </w:pPr>
      <w:bookmarkStart w:id="10" w:name="_p5zqdzmoe59y" w:colFirst="0" w:colLast="0"/>
      <w:bookmarkEnd w:id="10"/>
      <w:r w:rsidRPr="004A3B6A">
        <w:rPr>
          <w:rFonts w:ascii="Calibri" w:eastAsia="Calibri" w:hAnsi="Calibri" w:cs="Calibri"/>
          <w:color w:val="674EA7"/>
          <w:sz w:val="40"/>
          <w:szCs w:val="40"/>
          <w:lang w:val="en-GB"/>
        </w:rPr>
        <w:t>Additional Resources</w:t>
      </w:r>
    </w:p>
    <w:p w14:paraId="4BB73F29" w14:textId="77777777" w:rsidR="00F525FA" w:rsidRDefault="00F525FA" w:rsidP="00F525FA">
      <w:pPr>
        <w:spacing w:line="240" w:lineRule="auto"/>
        <w:rPr>
          <w:rFonts w:ascii="Helvetica Neue" w:eastAsia="Helvetica Neue" w:hAnsi="Helvetica Neue" w:cs="Helvetica Neue"/>
          <w:sz w:val="24"/>
          <w:szCs w:val="24"/>
          <w:u w:val="single"/>
        </w:rPr>
      </w:pPr>
      <w:proofErr w:type="spellStart"/>
      <w:r>
        <w:rPr>
          <w:rFonts w:ascii="Helvetica Neue" w:eastAsia="Helvetica Neue" w:hAnsi="Helvetica Neue" w:cs="Helvetica Neue"/>
          <w:sz w:val="24"/>
          <w:szCs w:val="24"/>
          <w:u w:val="single"/>
        </w:rPr>
        <w:t>Stl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u w:val="single"/>
        </w:rPr>
        <w:t xml:space="preserve"> file </w:t>
      </w:r>
      <w:proofErr w:type="spellStart"/>
      <w:r>
        <w:rPr>
          <w:rFonts w:ascii="Helvetica Neue" w:eastAsia="Helvetica Neue" w:hAnsi="Helvetica Neue" w:cs="Helvetica Neue"/>
          <w:sz w:val="24"/>
          <w:szCs w:val="24"/>
          <w:u w:val="single"/>
        </w:rPr>
        <w:t>of</w:t>
      </w:r>
      <w:proofErr w:type="spellEnd"/>
      <w:r>
        <w:rPr>
          <w:rFonts w:ascii="Helvetica Neue" w:eastAsia="Helvetica Neue" w:hAnsi="Helvetica Neue" w:cs="Helvetica Neue"/>
          <w:sz w:val="24"/>
          <w:szCs w:val="24"/>
          <w:u w:val="single"/>
        </w:rPr>
        <w:t xml:space="preserve"> a face</w:t>
      </w:r>
    </w:p>
    <w:p w14:paraId="29B10D3E" w14:textId="77777777" w:rsidR="004D1657" w:rsidRPr="004A3B6A" w:rsidRDefault="004D1657">
      <w:pPr>
        <w:widowControl w:val="0"/>
        <w:spacing w:line="216" w:lineRule="auto"/>
        <w:rPr>
          <w:rFonts w:ascii="Calibri" w:eastAsia="Calibri" w:hAnsi="Calibri" w:cs="Calibri"/>
          <w:b/>
          <w:color w:val="8D5B98"/>
          <w:sz w:val="72"/>
          <w:szCs w:val="72"/>
          <w:lang w:val="en-GB"/>
        </w:rPr>
      </w:pPr>
    </w:p>
    <w:sectPr w:rsidR="004D1657" w:rsidRPr="004A3B6A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15D7" w14:textId="77777777" w:rsidR="00AB6B2C" w:rsidRDefault="00AB6B2C">
      <w:pPr>
        <w:spacing w:line="240" w:lineRule="auto"/>
      </w:pPr>
      <w:r>
        <w:separator/>
      </w:r>
    </w:p>
  </w:endnote>
  <w:endnote w:type="continuationSeparator" w:id="0">
    <w:p w14:paraId="75D3318F" w14:textId="77777777" w:rsidR="00AB6B2C" w:rsidRDefault="00AB6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0D42" w14:textId="77777777" w:rsidR="004D1657" w:rsidRDefault="00B16F60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9B10D45" wp14:editId="29B10D46">
          <wp:simplePos x="0" y="0"/>
          <wp:positionH relativeFrom="column">
            <wp:posOffset>-352424</wp:posOffset>
          </wp:positionH>
          <wp:positionV relativeFrom="paragraph">
            <wp:posOffset>-38099</wp:posOffset>
          </wp:positionV>
          <wp:extent cx="1509713" cy="42713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713" cy="427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BAD4D" w14:textId="77777777" w:rsidR="00AB6B2C" w:rsidRDefault="00AB6B2C">
      <w:pPr>
        <w:spacing w:line="240" w:lineRule="auto"/>
      </w:pPr>
      <w:r>
        <w:separator/>
      </w:r>
    </w:p>
  </w:footnote>
  <w:footnote w:type="continuationSeparator" w:id="0">
    <w:p w14:paraId="6DC75733" w14:textId="77777777" w:rsidR="00AB6B2C" w:rsidRDefault="00AB6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10D41" w14:textId="77777777" w:rsidR="004D1657" w:rsidRDefault="00B16F6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9B10D43" wp14:editId="29B10D44">
          <wp:simplePos x="0" y="0"/>
          <wp:positionH relativeFrom="column">
            <wp:posOffset>-581024</wp:posOffset>
          </wp:positionH>
          <wp:positionV relativeFrom="paragraph">
            <wp:posOffset>-342899</wp:posOffset>
          </wp:positionV>
          <wp:extent cx="919163" cy="83322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9163" cy="833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5544"/>
    <w:multiLevelType w:val="multilevel"/>
    <w:tmpl w:val="A2B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5DF8"/>
    <w:multiLevelType w:val="multilevel"/>
    <w:tmpl w:val="9408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47CB2"/>
    <w:multiLevelType w:val="multilevel"/>
    <w:tmpl w:val="0134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63F1B"/>
    <w:multiLevelType w:val="multilevel"/>
    <w:tmpl w:val="487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72557"/>
    <w:multiLevelType w:val="hybridMultilevel"/>
    <w:tmpl w:val="9A94877E"/>
    <w:lvl w:ilvl="0" w:tplc="6D62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84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2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22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81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66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00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0F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AE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36433"/>
    <w:multiLevelType w:val="multilevel"/>
    <w:tmpl w:val="688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DA1CF"/>
    <w:multiLevelType w:val="hybridMultilevel"/>
    <w:tmpl w:val="F1D2BE18"/>
    <w:lvl w:ilvl="0" w:tplc="135AE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0D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82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A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08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2A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C7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B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0D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6ACA"/>
    <w:multiLevelType w:val="multilevel"/>
    <w:tmpl w:val="114E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E1778"/>
    <w:multiLevelType w:val="multilevel"/>
    <w:tmpl w:val="172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654C6"/>
    <w:multiLevelType w:val="multilevel"/>
    <w:tmpl w:val="FE6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A7CC6"/>
    <w:multiLevelType w:val="multilevel"/>
    <w:tmpl w:val="38A2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66E01"/>
    <w:multiLevelType w:val="multilevel"/>
    <w:tmpl w:val="C748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D24CE"/>
    <w:multiLevelType w:val="multilevel"/>
    <w:tmpl w:val="68F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76674"/>
    <w:multiLevelType w:val="multilevel"/>
    <w:tmpl w:val="702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0868C"/>
    <w:multiLevelType w:val="hybridMultilevel"/>
    <w:tmpl w:val="0202549E"/>
    <w:lvl w:ilvl="0" w:tplc="9DA09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62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01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E5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46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7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2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60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87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208B5"/>
    <w:multiLevelType w:val="multilevel"/>
    <w:tmpl w:val="776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B7468"/>
    <w:multiLevelType w:val="multilevel"/>
    <w:tmpl w:val="3276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327D2"/>
    <w:multiLevelType w:val="multilevel"/>
    <w:tmpl w:val="BF2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994904">
    <w:abstractNumId w:val="6"/>
  </w:num>
  <w:num w:numId="2" w16cid:durableId="2095977171">
    <w:abstractNumId w:val="4"/>
  </w:num>
  <w:num w:numId="3" w16cid:durableId="608241705">
    <w:abstractNumId w:val="14"/>
  </w:num>
  <w:num w:numId="4" w16cid:durableId="1314602355">
    <w:abstractNumId w:val="10"/>
  </w:num>
  <w:num w:numId="5" w16cid:durableId="1464032645">
    <w:abstractNumId w:val="3"/>
  </w:num>
  <w:num w:numId="6" w16cid:durableId="1162694580">
    <w:abstractNumId w:val="17"/>
  </w:num>
  <w:num w:numId="7" w16cid:durableId="1504587836">
    <w:abstractNumId w:val="16"/>
  </w:num>
  <w:num w:numId="8" w16cid:durableId="1549757313">
    <w:abstractNumId w:val="5"/>
  </w:num>
  <w:num w:numId="9" w16cid:durableId="1681933471">
    <w:abstractNumId w:val="1"/>
  </w:num>
  <w:num w:numId="10" w16cid:durableId="517357260">
    <w:abstractNumId w:val="12"/>
  </w:num>
  <w:num w:numId="11" w16cid:durableId="254821986">
    <w:abstractNumId w:val="11"/>
  </w:num>
  <w:num w:numId="12" w16cid:durableId="168832826">
    <w:abstractNumId w:val="15"/>
  </w:num>
  <w:num w:numId="13" w16cid:durableId="488443502">
    <w:abstractNumId w:val="0"/>
  </w:num>
  <w:num w:numId="14" w16cid:durableId="1290433700">
    <w:abstractNumId w:val="7"/>
  </w:num>
  <w:num w:numId="15" w16cid:durableId="347752237">
    <w:abstractNumId w:val="2"/>
  </w:num>
  <w:num w:numId="16" w16cid:durableId="396903402">
    <w:abstractNumId w:val="8"/>
  </w:num>
  <w:num w:numId="17" w16cid:durableId="1663269074">
    <w:abstractNumId w:val="9"/>
  </w:num>
  <w:num w:numId="18" w16cid:durableId="1636790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57"/>
    <w:rsid w:val="00175D90"/>
    <w:rsid w:val="00176B49"/>
    <w:rsid w:val="002F5685"/>
    <w:rsid w:val="00322A4F"/>
    <w:rsid w:val="00357BE2"/>
    <w:rsid w:val="004A3B6A"/>
    <w:rsid w:val="004D1657"/>
    <w:rsid w:val="006439E6"/>
    <w:rsid w:val="00697606"/>
    <w:rsid w:val="007E6423"/>
    <w:rsid w:val="008F4AF4"/>
    <w:rsid w:val="008F7C2D"/>
    <w:rsid w:val="00AB6B2C"/>
    <w:rsid w:val="00B16F60"/>
    <w:rsid w:val="00C81C3D"/>
    <w:rsid w:val="00CC6129"/>
    <w:rsid w:val="00D74FEF"/>
    <w:rsid w:val="00E41ACB"/>
    <w:rsid w:val="00EA1933"/>
    <w:rsid w:val="00ED445B"/>
    <w:rsid w:val="00F525FA"/>
    <w:rsid w:val="01A432B9"/>
    <w:rsid w:val="090BDE8B"/>
    <w:rsid w:val="24A0B9BB"/>
    <w:rsid w:val="25DF81F0"/>
    <w:rsid w:val="3039868D"/>
    <w:rsid w:val="36013A49"/>
    <w:rsid w:val="4B0B2BF7"/>
    <w:rsid w:val="4BD156E6"/>
    <w:rsid w:val="5905BDAD"/>
    <w:rsid w:val="5DB6B03B"/>
    <w:rsid w:val="64385442"/>
    <w:rsid w:val="659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0D05"/>
  <w15:docId w15:val="{7239C3DD-98F0-4BBE-9C1A-00F222C4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is-I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836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Bryndís Steina Friðgeirsdóttir - FB</dc:creator>
  <cp:lastModifiedBy>Kirsten van der Vegt-Olejnik</cp:lastModifiedBy>
  <cp:revision>29</cp:revision>
  <dcterms:created xsi:type="dcterms:W3CDTF">2024-11-12T13:49:00Z</dcterms:created>
  <dcterms:modified xsi:type="dcterms:W3CDTF">2024-12-11T09:32:00Z</dcterms:modified>
</cp:coreProperties>
</file>